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32788619" w:displacedByCustomXml="next"/>
    <w:sdt>
      <w:sdtPr>
        <w:rPr>
          <w:rFonts w:asciiTheme="majorHAnsi" w:eastAsiaTheme="majorEastAsia" w:hAnsiTheme="majorHAnsi" w:cstheme="majorBidi"/>
          <w:color w:val="000000" w:themeColor="text1"/>
        </w:rPr>
        <w:id w:val="349677732"/>
        <w:docPartObj>
          <w:docPartGallery w:val="Cover Pages"/>
          <w:docPartUnique/>
        </w:docPartObj>
      </w:sdtPr>
      <w:sdtEndPr>
        <w:rPr>
          <w:rFonts w:asciiTheme="minorHAnsi" w:eastAsiaTheme="minorHAnsi" w:hAnsiTheme="minorHAnsi" w:cstheme="minorBidi"/>
          <w:color w:val="auto"/>
        </w:rPr>
      </w:sdtEndPr>
      <w:sdtContent>
        <w:tbl>
          <w:tblPr>
            <w:tblpPr w:leftFromText="187" w:rightFromText="187" w:horzAnchor="margin" w:tblpXSpec="center" w:tblpY="2881"/>
            <w:tblW w:w="4000" w:type="pct"/>
            <w:tblBorders>
              <w:left w:val="single" w:sz="18" w:space="0" w:color="538153" w:themeColor="accent1"/>
            </w:tblBorders>
            <w:tblLook w:val="04A0" w:firstRow="1" w:lastRow="0" w:firstColumn="1" w:lastColumn="0" w:noHBand="0" w:noVBand="1"/>
          </w:tblPr>
          <w:tblGrid>
            <w:gridCol w:w="7470"/>
          </w:tblGrid>
          <w:tr w:rsidR="00135393" w:rsidRPr="00135393" w14:paraId="1D23AF52" w14:textId="77777777" w:rsidTr="004C53CA">
            <w:sdt>
              <w:sdtPr>
                <w:rPr>
                  <w:rFonts w:asciiTheme="majorHAnsi" w:eastAsiaTheme="majorEastAsia" w:hAnsiTheme="majorHAnsi" w:cstheme="majorBidi"/>
                  <w:color w:val="000000" w:themeColor="text1"/>
                </w:rPr>
                <w:alias w:val="Company"/>
                <w:id w:val="13406915"/>
                <w:dataBinding w:prefixMappings="xmlns:ns0='http://schemas.openxmlformats.org/officeDocument/2006/extended-properties'" w:xpath="/ns0:Properties[1]/ns0:Company[1]" w:storeItemID="{6668398D-A668-4E3E-A5EB-62B293D839F1}"/>
                <w:text/>
              </w:sdtPr>
              <w:sdtEndPr>
                <w:rPr>
                  <w:sz w:val="28"/>
                  <w:szCs w:val="28"/>
                </w:rPr>
              </w:sdtEndPr>
              <w:sdtContent>
                <w:tc>
                  <w:tcPr>
                    <w:tcW w:w="7672" w:type="dxa"/>
                    <w:tcMar>
                      <w:top w:w="216" w:type="dxa"/>
                      <w:left w:w="115" w:type="dxa"/>
                      <w:bottom w:w="216" w:type="dxa"/>
                      <w:right w:w="115" w:type="dxa"/>
                    </w:tcMar>
                  </w:tcPr>
                  <w:p w14:paraId="2BF6262F" w14:textId="77777777" w:rsidR="001E4CD7" w:rsidRPr="00135393" w:rsidRDefault="001E4CD7" w:rsidP="001E4CD7">
                    <w:pPr>
                      <w:pStyle w:val="NoSpacing"/>
                      <w:rPr>
                        <w:rFonts w:asciiTheme="majorHAnsi" w:eastAsiaTheme="majorEastAsia" w:hAnsiTheme="majorHAnsi" w:cstheme="majorBidi"/>
                        <w:color w:val="000000" w:themeColor="text1"/>
                      </w:rPr>
                    </w:pPr>
                    <w:r w:rsidRPr="00135393">
                      <w:rPr>
                        <w:rFonts w:asciiTheme="majorHAnsi" w:eastAsiaTheme="majorEastAsia" w:hAnsiTheme="majorHAnsi" w:cstheme="majorBidi"/>
                        <w:color w:val="000000" w:themeColor="text1"/>
                        <w:sz w:val="28"/>
                        <w:szCs w:val="28"/>
                      </w:rPr>
                      <w:t>Forest Hills Central Crew</w:t>
                    </w:r>
                  </w:p>
                </w:tc>
              </w:sdtContent>
            </w:sdt>
          </w:tr>
          <w:tr w:rsidR="00135393" w:rsidRPr="00135393" w14:paraId="7354EDD9" w14:textId="77777777" w:rsidTr="004C53CA">
            <w:tc>
              <w:tcPr>
                <w:tcW w:w="7672" w:type="dxa"/>
              </w:tcPr>
              <w:sdt>
                <w:sdtPr>
                  <w:rPr>
                    <w:rFonts w:asciiTheme="majorHAnsi" w:eastAsiaTheme="majorEastAsia" w:hAnsiTheme="majorHAnsi" w:cstheme="majorBidi"/>
                    <w:color w:val="000000" w:themeColor="tex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7D0992E2" w14:textId="763089F5" w:rsidR="001E4CD7" w:rsidRPr="00135393" w:rsidRDefault="00207559" w:rsidP="001E4CD7">
                    <w:pPr>
                      <w:pStyle w:val="NoSpacing"/>
                      <w:rPr>
                        <w:rFonts w:asciiTheme="majorHAnsi" w:eastAsiaTheme="majorEastAsia" w:hAnsiTheme="majorHAnsi" w:cstheme="majorBidi"/>
                        <w:color w:val="000000" w:themeColor="text1"/>
                        <w:sz w:val="80"/>
                        <w:szCs w:val="80"/>
                      </w:rPr>
                    </w:pPr>
                    <w:r w:rsidRPr="00135393">
                      <w:rPr>
                        <w:rFonts w:asciiTheme="majorHAnsi" w:eastAsiaTheme="majorEastAsia" w:hAnsiTheme="majorHAnsi" w:cstheme="majorBidi"/>
                        <w:color w:val="000000" w:themeColor="text1"/>
                        <w:sz w:val="56"/>
                        <w:szCs w:val="56"/>
                      </w:rPr>
                      <w:t>Athlete &amp; Parent Contract</w:t>
                    </w:r>
                  </w:p>
                </w:sdtContent>
              </w:sdt>
            </w:tc>
          </w:tr>
          <w:tr w:rsidR="00135393" w:rsidRPr="00135393" w14:paraId="4B9003F8" w14:textId="77777777" w:rsidTr="004C53CA">
            <w:sdt>
              <w:sdtPr>
                <w:rPr>
                  <w:rFonts w:asciiTheme="majorHAnsi" w:eastAsiaTheme="majorEastAsia" w:hAnsiTheme="majorHAnsi" w:cstheme="majorBidi"/>
                  <w:color w:val="000000" w:themeColor="text1"/>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1C358084" w14:textId="2131F668" w:rsidR="001E4CD7" w:rsidRPr="00135393" w:rsidRDefault="00207559" w:rsidP="001E4CD7">
                    <w:pPr>
                      <w:pStyle w:val="NoSpacing"/>
                      <w:rPr>
                        <w:rFonts w:asciiTheme="majorHAnsi" w:eastAsiaTheme="majorEastAsia" w:hAnsiTheme="majorHAnsi" w:cstheme="majorBidi"/>
                        <w:color w:val="000000" w:themeColor="text1"/>
                      </w:rPr>
                    </w:pPr>
                    <w:r w:rsidRPr="00135393">
                      <w:rPr>
                        <w:rFonts w:asciiTheme="majorHAnsi" w:eastAsiaTheme="majorEastAsia" w:hAnsiTheme="majorHAnsi" w:cstheme="majorBidi"/>
                        <w:color w:val="000000" w:themeColor="text1"/>
                        <w:sz w:val="28"/>
                        <w:szCs w:val="28"/>
                      </w:rPr>
                      <w:t>202</w:t>
                    </w:r>
                    <w:r w:rsidR="003E2FAB">
                      <w:rPr>
                        <w:rFonts w:asciiTheme="majorHAnsi" w:eastAsiaTheme="majorEastAsia" w:hAnsiTheme="majorHAnsi" w:cstheme="majorBidi"/>
                        <w:color w:val="000000" w:themeColor="text1"/>
                        <w:sz w:val="28"/>
                        <w:szCs w:val="28"/>
                      </w:rPr>
                      <w:t>1</w:t>
                    </w:r>
                  </w:p>
                </w:tc>
              </w:sdtContent>
            </w:sdt>
          </w:tr>
        </w:tbl>
        <w:p w14:paraId="6EF52DE3" w14:textId="77777777" w:rsidR="001E4CD7" w:rsidRDefault="001E4CD7" w:rsidP="001E4CD7"/>
        <w:p w14:paraId="4EEE53C7" w14:textId="77777777" w:rsidR="001E4CD7" w:rsidRDefault="001E4CD7" w:rsidP="001E4CD7"/>
        <w:tbl>
          <w:tblPr>
            <w:tblpPr w:leftFromText="187" w:rightFromText="187" w:horzAnchor="margin" w:tblpXSpec="center" w:tblpYSpec="bottom"/>
            <w:tblW w:w="4000" w:type="pct"/>
            <w:tblLook w:val="04A0" w:firstRow="1" w:lastRow="0" w:firstColumn="1" w:lastColumn="0" w:noHBand="0" w:noVBand="1"/>
          </w:tblPr>
          <w:tblGrid>
            <w:gridCol w:w="7488"/>
          </w:tblGrid>
          <w:tr w:rsidR="001E4CD7" w14:paraId="23DBD7CD" w14:textId="77777777" w:rsidTr="004C53CA">
            <w:tc>
              <w:tcPr>
                <w:tcW w:w="7672" w:type="dxa"/>
                <w:tcMar>
                  <w:top w:w="216" w:type="dxa"/>
                  <w:left w:w="115" w:type="dxa"/>
                  <w:bottom w:w="216" w:type="dxa"/>
                  <w:right w:w="115" w:type="dxa"/>
                </w:tcMar>
              </w:tcPr>
              <w:sdt>
                <w:sdtPr>
                  <w:rPr>
                    <w:color w:val="538153" w:themeColor="accent1"/>
                  </w:rPr>
                  <w:alias w:val="Date"/>
                  <w:id w:val="13406932"/>
                  <w:showingPlcHdr/>
                  <w:dataBinding w:prefixMappings="xmlns:ns0='http://schemas.microsoft.com/office/2006/coverPageProps'" w:xpath="/ns0:CoverPageProperties[1]/ns0:PublishDate[1]" w:storeItemID="{55AF091B-3C7A-41E3-B477-F2FDAA23CFDA}"/>
                  <w:date w:fullDate="2012-08-13T00:00:00Z">
                    <w:dateFormat w:val="M/d/yyyy"/>
                    <w:lid w:val="en-US"/>
                    <w:storeMappedDataAs w:val="dateTime"/>
                    <w:calendar w:val="gregorian"/>
                  </w:date>
                </w:sdtPr>
                <w:sdtEndPr/>
                <w:sdtContent>
                  <w:p w14:paraId="276C9D71" w14:textId="77777777" w:rsidR="001E4CD7" w:rsidRDefault="001E4CD7" w:rsidP="004C53CA">
                    <w:pPr>
                      <w:pStyle w:val="NoSpacing"/>
                      <w:rPr>
                        <w:color w:val="538153" w:themeColor="accent1"/>
                      </w:rPr>
                    </w:pPr>
                    <w:r>
                      <w:rPr>
                        <w:color w:val="538153" w:themeColor="accent1"/>
                      </w:rPr>
                      <w:t xml:space="preserve">     </w:t>
                    </w:r>
                  </w:p>
                </w:sdtContent>
              </w:sdt>
              <w:p w14:paraId="0CE0B712" w14:textId="77777777" w:rsidR="001E4CD7" w:rsidRDefault="001E4CD7" w:rsidP="004C53CA">
                <w:pPr>
                  <w:pStyle w:val="NoSpacing"/>
                  <w:rPr>
                    <w:color w:val="538153" w:themeColor="accent1"/>
                  </w:rPr>
                </w:pPr>
              </w:p>
            </w:tc>
          </w:tr>
        </w:tbl>
        <w:p w14:paraId="43F29808" w14:textId="77777777" w:rsidR="001E4CD7" w:rsidRDefault="001E4CD7" w:rsidP="001E4CD7"/>
        <w:p w14:paraId="4CBF4C76" w14:textId="77777777" w:rsidR="001E4CD7" w:rsidRDefault="001E4CD7" w:rsidP="001E4CD7">
          <w:pPr>
            <w:rPr>
              <w:rFonts w:asciiTheme="majorHAnsi" w:eastAsiaTheme="majorEastAsia" w:hAnsiTheme="majorHAnsi" w:cstheme="majorBidi"/>
              <w:b/>
              <w:bCs/>
              <w:color w:val="3E603E" w:themeColor="accent1" w:themeShade="BF"/>
              <w:sz w:val="28"/>
              <w:szCs w:val="28"/>
            </w:rPr>
          </w:pPr>
          <w:r>
            <w:br w:type="page"/>
          </w:r>
        </w:p>
      </w:sdtContent>
    </w:sdt>
    <w:bookmarkEnd w:id="0"/>
    <w:p w14:paraId="2AD65912" w14:textId="20537F56" w:rsidR="00577612" w:rsidRPr="00FF3AA6" w:rsidRDefault="000B1A03" w:rsidP="00351B58">
      <w:pPr>
        <w:rPr>
          <w:rFonts w:asciiTheme="majorHAnsi" w:eastAsiaTheme="majorEastAsia" w:hAnsiTheme="majorHAnsi" w:cstheme="majorBidi"/>
          <w:b/>
          <w:bCs/>
          <w:sz w:val="26"/>
          <w:szCs w:val="26"/>
        </w:rPr>
      </w:pPr>
      <w:r w:rsidRPr="000B1A03">
        <w:rPr>
          <w:noProof/>
        </w:rPr>
        <w:lastRenderedPageBreak/>
        <w:drawing>
          <wp:inline distT="0" distB="0" distL="0" distR="0" wp14:anchorId="44294008" wp14:editId="03CF612C">
            <wp:extent cx="526288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2880" cy="8229600"/>
                    </a:xfrm>
                    <a:prstGeom prst="rect">
                      <a:avLst/>
                    </a:prstGeom>
                    <a:noFill/>
                    <a:ln>
                      <a:noFill/>
                    </a:ln>
                  </pic:spPr>
                </pic:pic>
              </a:graphicData>
            </a:graphic>
          </wp:inline>
        </w:drawing>
      </w:r>
      <w:r w:rsidR="00F82B1B" w:rsidRPr="00F82B1B">
        <w:t xml:space="preserve"> </w:t>
      </w:r>
      <w:r w:rsidR="00577612">
        <w:br w:type="page"/>
      </w:r>
      <w:bookmarkStart w:id="1" w:name="_Toc332788624"/>
      <w:r w:rsidR="00577612" w:rsidRPr="00FF3AA6">
        <w:rPr>
          <w:b/>
          <w:bCs/>
          <w:sz w:val="26"/>
          <w:szCs w:val="26"/>
        </w:rPr>
        <w:lastRenderedPageBreak/>
        <w:t>Schedule</w:t>
      </w:r>
      <w:bookmarkEnd w:id="1"/>
    </w:p>
    <w:p w14:paraId="7C23C833" w14:textId="2802871F" w:rsidR="00577612" w:rsidRDefault="00030010" w:rsidP="00577612">
      <w:pPr>
        <w:pStyle w:val="Subtitle"/>
        <w:rPr>
          <w:color w:val="000000" w:themeColor="text1"/>
        </w:rPr>
      </w:pPr>
      <w:r w:rsidRPr="00135393">
        <w:rPr>
          <w:color w:val="000000" w:themeColor="text1"/>
        </w:rPr>
        <w:t>Spring Season</w:t>
      </w:r>
    </w:p>
    <w:p w14:paraId="1E682402" w14:textId="1C3A1E2C" w:rsidR="00A405D9" w:rsidRDefault="00A405D9" w:rsidP="00A405D9"/>
    <w:p w14:paraId="41B9D129" w14:textId="77777777" w:rsidR="00A405D9" w:rsidRDefault="00A405D9" w:rsidP="00A405D9">
      <w:r w:rsidRPr="00A405D9">
        <w:rPr>
          <w:u w:val="single"/>
        </w:rPr>
        <w:t>Date</w:t>
      </w:r>
      <w:r>
        <w:tab/>
      </w:r>
      <w:r>
        <w:tab/>
      </w:r>
      <w:r>
        <w:tab/>
      </w:r>
      <w:r w:rsidRPr="00A405D9">
        <w:rPr>
          <w:u w:val="single"/>
        </w:rPr>
        <w:t>Event</w:t>
      </w:r>
      <w:r>
        <w:tab/>
      </w:r>
      <w:r>
        <w:tab/>
      </w:r>
      <w:r>
        <w:tab/>
      </w:r>
      <w:r>
        <w:tab/>
      </w:r>
      <w:r>
        <w:tab/>
      </w:r>
      <w:r>
        <w:tab/>
      </w:r>
      <w:r>
        <w:tab/>
      </w:r>
      <w:r w:rsidRPr="00A405D9">
        <w:rPr>
          <w:u w:val="single"/>
        </w:rPr>
        <w:t>Location</w:t>
      </w:r>
    </w:p>
    <w:p w14:paraId="1099EBBD" w14:textId="77777777" w:rsidR="00A405D9" w:rsidRDefault="00A405D9" w:rsidP="00A405D9">
      <w:r>
        <w:t>March 15</w:t>
      </w:r>
      <w:r>
        <w:tab/>
      </w:r>
      <w:r>
        <w:tab/>
        <w:t>Mandatory Practice Begins</w:t>
      </w:r>
      <w:r>
        <w:tab/>
      </w:r>
      <w:r>
        <w:tab/>
      </w:r>
      <w:r>
        <w:tab/>
      </w:r>
      <w:r>
        <w:tab/>
        <w:t>FHC</w:t>
      </w:r>
    </w:p>
    <w:p w14:paraId="7BF55CF7" w14:textId="77777777" w:rsidR="00A405D9" w:rsidRDefault="00A405D9" w:rsidP="00A405D9">
      <w:r>
        <w:t>TBD</w:t>
      </w:r>
      <w:r>
        <w:tab/>
      </w:r>
      <w:r>
        <w:tab/>
      </w:r>
      <w:r>
        <w:tab/>
        <w:t>Dock-in</w:t>
      </w:r>
      <w:r>
        <w:tab/>
      </w:r>
      <w:r>
        <w:tab/>
      </w:r>
      <w:r>
        <w:tab/>
      </w:r>
      <w:r>
        <w:tab/>
      </w:r>
      <w:r>
        <w:tab/>
      </w:r>
      <w:r>
        <w:tab/>
      </w:r>
      <w:r>
        <w:tab/>
        <w:t>Boathouse</w:t>
      </w:r>
    </w:p>
    <w:p w14:paraId="0EFC6F7D" w14:textId="77777777" w:rsidR="00A405D9" w:rsidRDefault="00A405D9" w:rsidP="00A405D9">
      <w:r>
        <w:t>March 27</w:t>
      </w:r>
      <w:r>
        <w:tab/>
      </w:r>
      <w:r>
        <w:tab/>
        <w:t xml:space="preserve">Spring Sprints </w:t>
      </w:r>
      <w:proofErr w:type="spellStart"/>
      <w:r>
        <w:t>Ergatta</w:t>
      </w:r>
      <w:proofErr w:type="spellEnd"/>
      <w:r>
        <w:tab/>
      </w:r>
      <w:r>
        <w:tab/>
      </w:r>
      <w:r>
        <w:tab/>
      </w:r>
      <w:r>
        <w:tab/>
      </w:r>
      <w:r>
        <w:tab/>
        <w:t>FHC</w:t>
      </w:r>
    </w:p>
    <w:p w14:paraId="054DB65A" w14:textId="77777777" w:rsidR="00A405D9" w:rsidRDefault="00A405D9" w:rsidP="00A405D9">
      <w:r>
        <w:t>April 17</w:t>
      </w:r>
      <w:r>
        <w:tab/>
      </w:r>
      <w:r>
        <w:tab/>
      </w:r>
      <w:r>
        <w:tab/>
        <w:t>Belted Galloway</w:t>
      </w:r>
      <w:r>
        <w:tab/>
      </w:r>
      <w:r>
        <w:tab/>
      </w:r>
      <w:r>
        <w:tab/>
      </w:r>
      <w:r>
        <w:tab/>
      </w:r>
      <w:r>
        <w:tab/>
        <w:t>Boathouse</w:t>
      </w:r>
    </w:p>
    <w:p w14:paraId="1159470E" w14:textId="77777777" w:rsidR="00A405D9" w:rsidRDefault="00A405D9" w:rsidP="00A405D9">
      <w:r>
        <w:t>April 24</w:t>
      </w:r>
      <w:r>
        <w:tab/>
      </w:r>
      <w:r>
        <w:tab/>
      </w:r>
      <w:r>
        <w:tab/>
        <w:t>Grand Rapids Invitational</w:t>
      </w:r>
      <w:r>
        <w:tab/>
      </w:r>
      <w:r>
        <w:tab/>
      </w:r>
      <w:r>
        <w:tab/>
      </w:r>
      <w:r>
        <w:tab/>
        <w:t>Grand Rapids, MI</w:t>
      </w:r>
    </w:p>
    <w:p w14:paraId="2907ABF2" w14:textId="0CA7B8A5" w:rsidR="00A405D9" w:rsidRDefault="00A405D9" w:rsidP="00A405D9">
      <w:r>
        <w:t>May 1</w:t>
      </w:r>
      <w:r>
        <w:tab/>
      </w:r>
      <w:r>
        <w:tab/>
      </w:r>
      <w:r>
        <w:tab/>
      </w:r>
      <w:r w:rsidR="00F61003">
        <w:t>Open</w:t>
      </w:r>
    </w:p>
    <w:p w14:paraId="265C1DCF" w14:textId="77777777" w:rsidR="00A405D9" w:rsidRDefault="00A405D9" w:rsidP="00A405D9">
      <w:r>
        <w:t>May 8</w:t>
      </w:r>
      <w:r>
        <w:tab/>
      </w:r>
      <w:r>
        <w:tab/>
      </w:r>
      <w:r>
        <w:tab/>
      </w:r>
      <w:proofErr w:type="spellStart"/>
      <w:r>
        <w:t>Laddie</w:t>
      </w:r>
      <w:proofErr w:type="spellEnd"/>
      <w:r>
        <w:t xml:space="preserve"> Cup</w:t>
      </w:r>
      <w:r>
        <w:tab/>
      </w:r>
      <w:r>
        <w:tab/>
      </w:r>
      <w:r>
        <w:tab/>
      </w:r>
      <w:r>
        <w:tab/>
      </w:r>
      <w:r>
        <w:tab/>
      </w:r>
      <w:r>
        <w:tab/>
        <w:t>Orchard Lake, MI</w:t>
      </w:r>
    </w:p>
    <w:p w14:paraId="36F05F33" w14:textId="41F16AEC" w:rsidR="00A405D9" w:rsidRDefault="00A405D9" w:rsidP="00A405D9">
      <w:r>
        <w:t>May 15</w:t>
      </w:r>
      <w:r>
        <w:tab/>
      </w:r>
      <w:r>
        <w:tab/>
      </w:r>
      <w:r>
        <w:tab/>
      </w:r>
      <w:r w:rsidR="00970ACD">
        <w:t>Wy-</w:t>
      </w:r>
      <w:proofErr w:type="gramStart"/>
      <w:r w:rsidR="00970ACD">
        <w:t>Hi  (</w:t>
      </w:r>
      <w:proofErr w:type="gramEnd"/>
      <w:r w:rsidR="00970ACD">
        <w:t>tentative based on space availability)</w:t>
      </w:r>
      <w:r w:rsidR="00970ACD">
        <w:tab/>
      </w:r>
      <w:r w:rsidR="00970ACD">
        <w:tab/>
        <w:t>Wyandotte, MI</w:t>
      </w:r>
    </w:p>
    <w:p w14:paraId="3E80E891" w14:textId="39D76D9D" w:rsidR="00A405D9" w:rsidRDefault="00A405D9" w:rsidP="00A405D9">
      <w:r>
        <w:t>May 22</w:t>
      </w:r>
      <w:r>
        <w:tab/>
      </w:r>
      <w:r>
        <w:tab/>
      </w:r>
      <w:r>
        <w:tab/>
        <w:t>State Championships</w:t>
      </w:r>
      <w:r>
        <w:tab/>
      </w:r>
      <w:r>
        <w:tab/>
      </w:r>
      <w:r>
        <w:tab/>
      </w:r>
      <w:r>
        <w:tab/>
      </w:r>
      <w:r>
        <w:tab/>
        <w:t>Grand Rapids, MI</w:t>
      </w:r>
    </w:p>
    <w:p w14:paraId="1894E7F8" w14:textId="31265B1A" w:rsidR="00474103" w:rsidRDefault="00474103" w:rsidP="00A405D9">
      <w:r>
        <w:t>May 29</w:t>
      </w:r>
      <w:r>
        <w:tab/>
      </w:r>
      <w:r>
        <w:tab/>
      </w:r>
      <w:r>
        <w:tab/>
        <w:t>Northern Sprints Invitational (tentative)</w:t>
      </w:r>
      <w:r>
        <w:tab/>
      </w:r>
      <w:r>
        <w:tab/>
      </w:r>
      <w:r>
        <w:tab/>
        <w:t>Traverse City, MI</w:t>
      </w:r>
    </w:p>
    <w:p w14:paraId="7266CFA0" w14:textId="77777777" w:rsidR="00A405D9" w:rsidRDefault="00A405D9" w:rsidP="00A405D9">
      <w:r>
        <w:t>June 5</w:t>
      </w:r>
      <w:r>
        <w:tab/>
      </w:r>
      <w:r>
        <w:tab/>
      </w:r>
      <w:r>
        <w:tab/>
        <w:t>TBD</w:t>
      </w:r>
    </w:p>
    <w:p w14:paraId="31143878" w14:textId="77777777" w:rsidR="001B330E" w:rsidRDefault="001B330E" w:rsidP="00577612">
      <w:pPr>
        <w:contextualSpacing/>
        <w:rPr>
          <w:b/>
        </w:rPr>
      </w:pPr>
    </w:p>
    <w:p w14:paraId="6FA2A08B" w14:textId="01474CBF" w:rsidR="006C223C" w:rsidRPr="00FF3AA6" w:rsidRDefault="006C223C" w:rsidP="006C223C">
      <w:pPr>
        <w:pStyle w:val="Heading2"/>
        <w:rPr>
          <w:color w:val="auto"/>
        </w:rPr>
      </w:pPr>
      <w:r w:rsidRPr="00FF3AA6">
        <w:rPr>
          <w:color w:val="auto"/>
        </w:rPr>
        <w:t>Practice Schedule</w:t>
      </w:r>
    </w:p>
    <w:p w14:paraId="2757E44D" w14:textId="77777777" w:rsidR="001B330E" w:rsidRPr="001B330E" w:rsidRDefault="001B330E" w:rsidP="001B330E"/>
    <w:p w14:paraId="209AB201" w14:textId="488B6B44" w:rsidR="006C223C" w:rsidRPr="001B330E" w:rsidRDefault="006C223C" w:rsidP="006C223C">
      <w:pPr>
        <w:pStyle w:val="Subtitle"/>
        <w:rPr>
          <w:rFonts w:asciiTheme="minorHAnsi" w:hAnsiTheme="minorHAnsi" w:cstheme="minorHAnsi"/>
          <w:color w:val="00B050"/>
        </w:rPr>
      </w:pPr>
      <w:r w:rsidRPr="00135393">
        <w:rPr>
          <w:rFonts w:asciiTheme="minorHAnsi" w:hAnsiTheme="minorHAnsi" w:cstheme="minorHAnsi"/>
          <w:color w:val="000000" w:themeColor="text1"/>
        </w:rPr>
        <w:t>Winter Training Schedule (Indoor) (Monday-</w:t>
      </w:r>
      <w:r w:rsidR="00030010" w:rsidRPr="00135393">
        <w:rPr>
          <w:rFonts w:asciiTheme="minorHAnsi" w:hAnsiTheme="minorHAnsi" w:cstheme="minorHAnsi"/>
          <w:color w:val="000000" w:themeColor="text1"/>
        </w:rPr>
        <w:t>Thursday</w:t>
      </w:r>
      <w:r w:rsidRPr="00135393">
        <w:rPr>
          <w:rFonts w:asciiTheme="minorHAnsi" w:hAnsiTheme="minorHAnsi" w:cstheme="minorHAnsi"/>
          <w:color w:val="000000" w:themeColor="text1"/>
        </w:rPr>
        <w:t>)</w:t>
      </w:r>
    </w:p>
    <w:p w14:paraId="22151C07" w14:textId="614CDC44" w:rsidR="00030010" w:rsidRDefault="00F61003" w:rsidP="00030010">
      <w:pPr>
        <w:contextualSpacing/>
        <w:rPr>
          <w:sz w:val="28"/>
          <w:szCs w:val="28"/>
        </w:rPr>
      </w:pPr>
      <w:r>
        <w:rPr>
          <w:sz w:val="28"/>
          <w:szCs w:val="28"/>
        </w:rPr>
        <w:t>Novice Women</w:t>
      </w:r>
      <w:r>
        <w:rPr>
          <w:sz w:val="28"/>
          <w:szCs w:val="28"/>
        </w:rPr>
        <w:tab/>
      </w:r>
      <w:r>
        <w:rPr>
          <w:sz w:val="28"/>
          <w:szCs w:val="28"/>
        </w:rPr>
        <w:tab/>
      </w:r>
      <w:r>
        <w:rPr>
          <w:sz w:val="28"/>
          <w:szCs w:val="28"/>
        </w:rPr>
        <w:tab/>
      </w:r>
      <w:r>
        <w:rPr>
          <w:sz w:val="28"/>
          <w:szCs w:val="28"/>
        </w:rPr>
        <w:tab/>
        <w:t>3:40 – 4:45</w:t>
      </w:r>
    </w:p>
    <w:p w14:paraId="5CAB0CB8" w14:textId="7C8E4E20" w:rsidR="00F61003" w:rsidRDefault="00F61003" w:rsidP="00030010">
      <w:pPr>
        <w:contextualSpacing/>
        <w:rPr>
          <w:sz w:val="28"/>
          <w:szCs w:val="28"/>
        </w:rPr>
      </w:pPr>
      <w:r>
        <w:rPr>
          <w:sz w:val="28"/>
          <w:szCs w:val="28"/>
        </w:rPr>
        <w:t>Novice Men</w:t>
      </w:r>
      <w:r>
        <w:rPr>
          <w:sz w:val="28"/>
          <w:szCs w:val="28"/>
        </w:rPr>
        <w:tab/>
      </w:r>
      <w:r>
        <w:rPr>
          <w:sz w:val="28"/>
          <w:szCs w:val="28"/>
        </w:rPr>
        <w:tab/>
      </w:r>
      <w:r>
        <w:rPr>
          <w:sz w:val="28"/>
          <w:szCs w:val="28"/>
        </w:rPr>
        <w:tab/>
      </w:r>
      <w:r>
        <w:rPr>
          <w:sz w:val="28"/>
          <w:szCs w:val="28"/>
        </w:rPr>
        <w:tab/>
      </w:r>
      <w:r>
        <w:rPr>
          <w:sz w:val="28"/>
          <w:szCs w:val="28"/>
        </w:rPr>
        <w:tab/>
        <w:t>4:45 – 5:50</w:t>
      </w:r>
    </w:p>
    <w:p w14:paraId="7A5815C3" w14:textId="2E1F35CC" w:rsidR="00F61003" w:rsidRDefault="00F61003" w:rsidP="00030010">
      <w:pPr>
        <w:contextualSpacing/>
        <w:rPr>
          <w:sz w:val="28"/>
          <w:szCs w:val="28"/>
        </w:rPr>
      </w:pPr>
      <w:r>
        <w:rPr>
          <w:sz w:val="28"/>
          <w:szCs w:val="28"/>
        </w:rPr>
        <w:t>Varsity Women</w:t>
      </w:r>
      <w:r>
        <w:rPr>
          <w:sz w:val="28"/>
          <w:szCs w:val="28"/>
        </w:rPr>
        <w:tab/>
      </w:r>
      <w:r>
        <w:rPr>
          <w:sz w:val="28"/>
          <w:szCs w:val="28"/>
        </w:rPr>
        <w:tab/>
      </w:r>
      <w:r>
        <w:rPr>
          <w:sz w:val="28"/>
          <w:szCs w:val="28"/>
        </w:rPr>
        <w:tab/>
      </w:r>
      <w:r>
        <w:rPr>
          <w:sz w:val="28"/>
          <w:szCs w:val="28"/>
        </w:rPr>
        <w:tab/>
        <w:t>5:50 – 6:55</w:t>
      </w:r>
    </w:p>
    <w:p w14:paraId="7E5FA155" w14:textId="2B6120A1" w:rsidR="00F61003" w:rsidRPr="00A405D9" w:rsidRDefault="00F61003" w:rsidP="00030010">
      <w:pPr>
        <w:contextualSpacing/>
        <w:rPr>
          <w:sz w:val="28"/>
          <w:szCs w:val="28"/>
        </w:rPr>
      </w:pPr>
      <w:r>
        <w:rPr>
          <w:sz w:val="28"/>
          <w:szCs w:val="28"/>
        </w:rPr>
        <w:t>Varsity Men</w:t>
      </w:r>
      <w:r>
        <w:rPr>
          <w:sz w:val="28"/>
          <w:szCs w:val="28"/>
        </w:rPr>
        <w:tab/>
      </w:r>
      <w:r>
        <w:rPr>
          <w:sz w:val="28"/>
          <w:szCs w:val="28"/>
        </w:rPr>
        <w:tab/>
      </w:r>
      <w:r>
        <w:rPr>
          <w:sz w:val="28"/>
          <w:szCs w:val="28"/>
        </w:rPr>
        <w:tab/>
      </w:r>
      <w:r>
        <w:rPr>
          <w:sz w:val="28"/>
          <w:szCs w:val="28"/>
        </w:rPr>
        <w:tab/>
      </w:r>
      <w:r>
        <w:rPr>
          <w:sz w:val="28"/>
          <w:szCs w:val="28"/>
        </w:rPr>
        <w:tab/>
        <w:t>6:55 – 8:00</w:t>
      </w:r>
    </w:p>
    <w:p w14:paraId="221FC3A4" w14:textId="77777777" w:rsidR="00030010" w:rsidRDefault="00030010" w:rsidP="006C223C">
      <w:pPr>
        <w:contextualSpacing/>
      </w:pPr>
    </w:p>
    <w:p w14:paraId="73F92042" w14:textId="4B3056BE" w:rsidR="006C223C" w:rsidRPr="00135393" w:rsidRDefault="006C223C" w:rsidP="006C223C">
      <w:pPr>
        <w:pStyle w:val="Subtitle"/>
        <w:rPr>
          <w:color w:val="000000" w:themeColor="text1"/>
        </w:rPr>
      </w:pPr>
      <w:r w:rsidRPr="00135393">
        <w:rPr>
          <w:color w:val="000000" w:themeColor="text1"/>
        </w:rPr>
        <w:t>Spring Practice Schedule (On Water) Monday – Friday</w:t>
      </w:r>
    </w:p>
    <w:p w14:paraId="36F64D8A" w14:textId="4E560641" w:rsidR="00030010" w:rsidRPr="00A405D9" w:rsidRDefault="00A405D9" w:rsidP="00030010">
      <w:pPr>
        <w:contextualSpacing/>
        <w:rPr>
          <w:sz w:val="28"/>
          <w:szCs w:val="28"/>
        </w:rPr>
      </w:pPr>
      <w:r w:rsidRPr="00A405D9">
        <w:rPr>
          <w:sz w:val="28"/>
          <w:szCs w:val="28"/>
        </w:rPr>
        <w:t>TBD</w:t>
      </w:r>
    </w:p>
    <w:p w14:paraId="34EE66AB" w14:textId="77777777" w:rsidR="00A405D9" w:rsidRPr="00A405D9" w:rsidRDefault="00A405D9" w:rsidP="00A405D9">
      <w:bookmarkStart w:id="2" w:name="_Toc332788626"/>
    </w:p>
    <w:p w14:paraId="3DE7B7EF" w14:textId="3957AD98" w:rsidR="00577612" w:rsidRPr="00135393" w:rsidRDefault="00577612" w:rsidP="00491217">
      <w:pPr>
        <w:pStyle w:val="Heading2"/>
        <w:spacing w:line="240" w:lineRule="auto"/>
        <w:rPr>
          <w:color w:val="000000" w:themeColor="text1"/>
        </w:rPr>
      </w:pPr>
      <w:r w:rsidRPr="00135393">
        <w:rPr>
          <w:color w:val="000000" w:themeColor="text1"/>
        </w:rPr>
        <w:lastRenderedPageBreak/>
        <w:t>Team Policies</w:t>
      </w:r>
      <w:bookmarkEnd w:id="2"/>
    </w:p>
    <w:p w14:paraId="05814247" w14:textId="77777777" w:rsidR="00226988" w:rsidRPr="00226988" w:rsidRDefault="00226988" w:rsidP="00226988"/>
    <w:p w14:paraId="7B9CC1C5" w14:textId="3E85D747" w:rsidR="0027694C" w:rsidRPr="00866F2D" w:rsidRDefault="0027694C" w:rsidP="00491217">
      <w:pPr>
        <w:pStyle w:val="ListParagraph"/>
        <w:numPr>
          <w:ilvl w:val="0"/>
          <w:numId w:val="1"/>
        </w:numPr>
        <w:spacing w:line="240" w:lineRule="auto"/>
        <w:rPr>
          <w:b/>
          <w:bCs/>
          <w:i/>
          <w:iCs/>
          <w:sz w:val="24"/>
          <w:szCs w:val="24"/>
        </w:rPr>
      </w:pPr>
      <w:r w:rsidRPr="00866F2D">
        <w:rPr>
          <w:b/>
          <w:bCs/>
          <w:i/>
          <w:iCs/>
          <w:sz w:val="24"/>
          <w:szCs w:val="24"/>
        </w:rPr>
        <w:t>Student/Athlete Policy</w:t>
      </w:r>
      <w:r w:rsidR="004700A2" w:rsidRPr="00866F2D">
        <w:rPr>
          <w:b/>
          <w:bCs/>
          <w:i/>
          <w:iCs/>
          <w:sz w:val="24"/>
          <w:szCs w:val="24"/>
        </w:rPr>
        <w:t>:</w:t>
      </w:r>
    </w:p>
    <w:p w14:paraId="0E1E3541" w14:textId="37EDA966" w:rsidR="0027694C" w:rsidRPr="00987C3C" w:rsidRDefault="0027694C" w:rsidP="0027694C">
      <w:pPr>
        <w:pStyle w:val="ListParagraph"/>
        <w:spacing w:line="240" w:lineRule="auto"/>
        <w:rPr>
          <w:b/>
          <w:bCs/>
          <w:sz w:val="20"/>
          <w:szCs w:val="20"/>
        </w:rPr>
      </w:pPr>
    </w:p>
    <w:p w14:paraId="420CBB1C" w14:textId="7B317D90" w:rsidR="000F11FD" w:rsidRDefault="0027694C" w:rsidP="004700A2">
      <w:pPr>
        <w:pStyle w:val="ListParagraph"/>
        <w:spacing w:line="240" w:lineRule="auto"/>
        <w:ind w:left="1440"/>
      </w:pPr>
      <w:r w:rsidRPr="004700A2">
        <w:t xml:space="preserve">Athletes are students first.  We expect that focus and attention on academics is an athlete’s primary priority.  Athletes must </w:t>
      </w:r>
      <w:r w:rsidR="004700A2" w:rsidRPr="004700A2">
        <w:t xml:space="preserve">plan and prioritize their time to complete their schoolwork and maintain good academic standing.  Practice time cannot be missed to complete academic requirements.  Exceptions to this policy must be coach approved. </w:t>
      </w:r>
    </w:p>
    <w:p w14:paraId="34AAF400" w14:textId="7483856D" w:rsidR="00185FEE" w:rsidRDefault="00185FEE" w:rsidP="004700A2">
      <w:pPr>
        <w:pStyle w:val="ListParagraph"/>
        <w:spacing w:line="240" w:lineRule="auto"/>
        <w:ind w:left="1440"/>
      </w:pPr>
    </w:p>
    <w:p w14:paraId="0313005C" w14:textId="779889EE" w:rsidR="00185FEE" w:rsidRDefault="00185FEE" w:rsidP="00185FEE">
      <w:pPr>
        <w:pStyle w:val="ListParagraph"/>
        <w:numPr>
          <w:ilvl w:val="0"/>
          <w:numId w:val="1"/>
        </w:numPr>
        <w:spacing w:line="240" w:lineRule="auto"/>
        <w:rPr>
          <w:b/>
          <w:bCs/>
          <w:i/>
          <w:iCs/>
          <w:sz w:val="24"/>
          <w:szCs w:val="24"/>
        </w:rPr>
      </w:pPr>
      <w:r>
        <w:rPr>
          <w:b/>
          <w:bCs/>
          <w:i/>
          <w:iCs/>
          <w:sz w:val="24"/>
          <w:szCs w:val="24"/>
        </w:rPr>
        <w:t>Health and Nutrition Policy</w:t>
      </w:r>
      <w:r w:rsidRPr="00866F2D">
        <w:rPr>
          <w:b/>
          <w:bCs/>
          <w:i/>
          <w:iCs/>
          <w:sz w:val="24"/>
          <w:szCs w:val="24"/>
        </w:rPr>
        <w:t>:</w:t>
      </w:r>
    </w:p>
    <w:p w14:paraId="31F0731D" w14:textId="77777777" w:rsidR="00185FEE" w:rsidRPr="00866F2D" w:rsidRDefault="00185FEE" w:rsidP="00185FEE">
      <w:pPr>
        <w:pStyle w:val="ListParagraph"/>
        <w:spacing w:line="240" w:lineRule="auto"/>
        <w:rPr>
          <w:b/>
          <w:bCs/>
          <w:i/>
          <w:iCs/>
          <w:sz w:val="24"/>
          <w:szCs w:val="24"/>
        </w:rPr>
      </w:pPr>
    </w:p>
    <w:p w14:paraId="7E7F2F77" w14:textId="77777777" w:rsidR="00185FEE" w:rsidRDefault="00185FEE" w:rsidP="004700A2">
      <w:pPr>
        <w:pStyle w:val="ListParagraph"/>
        <w:spacing w:line="240" w:lineRule="auto"/>
        <w:ind w:left="1440"/>
      </w:pPr>
      <w:r>
        <w:t xml:space="preserve">The FHC Crew coaching staff encourages all team members to maintain a healthy diet and avoid junk food and drinks to maximize their physical health and conditioning.  Athletes are expected to avoid any methods or efforts to manage their natural/normal weight level to meet weight category limits for a position or event.  Coaches and Athletes are strictly prohibited from any actions or efforts to pressure an Athlete to meet a weight target.  </w:t>
      </w:r>
    </w:p>
    <w:p w14:paraId="3E39FD97" w14:textId="2E293912" w:rsidR="000F11FD" w:rsidRDefault="00185FEE" w:rsidP="004700A2">
      <w:pPr>
        <w:pStyle w:val="ListParagraph"/>
        <w:spacing w:line="240" w:lineRule="auto"/>
        <w:ind w:left="1440"/>
      </w:pPr>
      <w:r>
        <w:t xml:space="preserve"> </w:t>
      </w:r>
    </w:p>
    <w:p w14:paraId="6A10989F" w14:textId="387566A6" w:rsidR="000F11FD" w:rsidRPr="00866F2D" w:rsidRDefault="000F11FD" w:rsidP="000F11FD">
      <w:pPr>
        <w:pStyle w:val="ListParagraph"/>
        <w:numPr>
          <w:ilvl w:val="0"/>
          <w:numId w:val="1"/>
        </w:numPr>
        <w:spacing w:line="240" w:lineRule="auto"/>
        <w:rPr>
          <w:b/>
          <w:bCs/>
          <w:i/>
          <w:iCs/>
          <w:sz w:val="24"/>
          <w:szCs w:val="24"/>
        </w:rPr>
      </w:pPr>
      <w:r>
        <w:rPr>
          <w:b/>
          <w:bCs/>
          <w:i/>
          <w:iCs/>
          <w:sz w:val="24"/>
          <w:szCs w:val="24"/>
        </w:rPr>
        <w:t>No-Cut Policy</w:t>
      </w:r>
      <w:r w:rsidRPr="00866F2D">
        <w:rPr>
          <w:b/>
          <w:bCs/>
          <w:i/>
          <w:iCs/>
          <w:sz w:val="24"/>
          <w:szCs w:val="24"/>
        </w:rPr>
        <w:t>:</w:t>
      </w:r>
    </w:p>
    <w:p w14:paraId="19BBF557" w14:textId="2E376CE9" w:rsidR="000F11FD" w:rsidRPr="00987C3C" w:rsidRDefault="000F11FD" w:rsidP="000F11FD">
      <w:pPr>
        <w:pStyle w:val="ListParagraph"/>
        <w:spacing w:line="240" w:lineRule="auto"/>
        <w:rPr>
          <w:b/>
          <w:bCs/>
          <w:sz w:val="20"/>
          <w:szCs w:val="20"/>
        </w:rPr>
      </w:pPr>
    </w:p>
    <w:p w14:paraId="563D7B1B" w14:textId="074E9ED4" w:rsidR="00987C3C" w:rsidRPr="00987C3C" w:rsidRDefault="000F11FD" w:rsidP="00987C3C">
      <w:pPr>
        <w:pStyle w:val="ListParagraph"/>
        <w:spacing w:line="240" w:lineRule="auto"/>
        <w:ind w:left="1440"/>
      </w:pPr>
      <w:r w:rsidRPr="00987C3C">
        <w:t>FHC Crew is a no-cut sport.  All athletes that want to participate and agree to make a serious commitment</w:t>
      </w:r>
      <w:r w:rsidR="00987C3C" w:rsidRPr="00987C3C">
        <w:t xml:space="preserve"> to themselves and the team are welcome to join.  We will continue this policy provided that adequate coaching and financial resources are available to support the team roster in an effective way.  The coaching staff reserves the right to excuse athletes that do not maintain an adequate level of commitment or adherence to team policies.  </w:t>
      </w:r>
    </w:p>
    <w:p w14:paraId="262007C3" w14:textId="35D69331" w:rsidR="004700A2" w:rsidRDefault="004700A2" w:rsidP="004700A2">
      <w:pPr>
        <w:pStyle w:val="ListParagraph"/>
        <w:spacing w:line="240" w:lineRule="auto"/>
        <w:ind w:left="1440"/>
      </w:pPr>
    </w:p>
    <w:p w14:paraId="5F3C639C" w14:textId="6F5655CE" w:rsidR="004700A2" w:rsidRPr="00866F2D" w:rsidRDefault="004700A2" w:rsidP="00491217">
      <w:pPr>
        <w:pStyle w:val="ListParagraph"/>
        <w:numPr>
          <w:ilvl w:val="0"/>
          <w:numId w:val="1"/>
        </w:numPr>
        <w:spacing w:line="240" w:lineRule="auto"/>
        <w:rPr>
          <w:b/>
          <w:bCs/>
          <w:i/>
          <w:iCs/>
          <w:sz w:val="24"/>
          <w:szCs w:val="24"/>
        </w:rPr>
      </w:pPr>
      <w:r w:rsidRPr="00866F2D">
        <w:rPr>
          <w:b/>
          <w:bCs/>
          <w:i/>
          <w:iCs/>
          <w:sz w:val="24"/>
          <w:szCs w:val="24"/>
        </w:rPr>
        <w:t>Conduct Policy:</w:t>
      </w:r>
    </w:p>
    <w:p w14:paraId="5E26BA6B" w14:textId="77777777" w:rsidR="00C47104" w:rsidRPr="00987C3C" w:rsidRDefault="00C47104" w:rsidP="00C47104">
      <w:pPr>
        <w:pStyle w:val="ListParagraph"/>
        <w:spacing w:line="240" w:lineRule="auto"/>
        <w:rPr>
          <w:b/>
          <w:bCs/>
          <w:sz w:val="20"/>
          <w:szCs w:val="20"/>
        </w:rPr>
      </w:pPr>
    </w:p>
    <w:p w14:paraId="3D6B9A47" w14:textId="22E2BC16" w:rsidR="004700A2" w:rsidRPr="00C47104" w:rsidRDefault="004700A2" w:rsidP="00C47104">
      <w:pPr>
        <w:pStyle w:val="ListParagraph"/>
        <w:spacing w:line="240" w:lineRule="auto"/>
        <w:ind w:left="1080"/>
      </w:pPr>
      <w:r w:rsidRPr="00C47104">
        <w:t xml:space="preserve">The </w:t>
      </w:r>
      <w:r w:rsidRPr="00C47104">
        <w:rPr>
          <w:b/>
          <w:bCs/>
        </w:rPr>
        <w:t>FHC Student Code of Conduct</w:t>
      </w:r>
      <w:r w:rsidRPr="00C47104">
        <w:t xml:space="preserve"> and the </w:t>
      </w:r>
      <w:r w:rsidRPr="00C47104">
        <w:rPr>
          <w:b/>
          <w:bCs/>
        </w:rPr>
        <w:t>FHC Athletic Code Contract</w:t>
      </w:r>
      <w:r w:rsidRPr="00C47104">
        <w:t xml:space="preserve"> </w:t>
      </w:r>
      <w:r w:rsidR="005977E9" w:rsidRPr="00C47104">
        <w:t xml:space="preserve">will be followed.  In </w:t>
      </w:r>
      <w:r w:rsidR="00C47104" w:rsidRPr="00C47104">
        <w:t>addition,</w:t>
      </w:r>
      <w:r w:rsidR="005977E9" w:rsidRPr="00C47104">
        <w:t xml:space="preserve"> we emphasize the following:</w:t>
      </w:r>
    </w:p>
    <w:p w14:paraId="1213E7C8" w14:textId="783614AF" w:rsidR="005977E9" w:rsidRPr="00C47104" w:rsidRDefault="005977E9" w:rsidP="00C47104">
      <w:pPr>
        <w:pStyle w:val="ListParagraph"/>
        <w:numPr>
          <w:ilvl w:val="0"/>
          <w:numId w:val="11"/>
        </w:numPr>
        <w:spacing w:line="240" w:lineRule="auto"/>
        <w:ind w:left="1800"/>
      </w:pPr>
      <w:r w:rsidRPr="00C47104">
        <w:t xml:space="preserve">Athletes are expected to treat themselves and all others inside and outside of our organization with respect.  </w:t>
      </w:r>
    </w:p>
    <w:p w14:paraId="4DC483FF" w14:textId="7C05AB51" w:rsidR="005977E9" w:rsidRPr="00C47104" w:rsidRDefault="005977E9" w:rsidP="00C47104">
      <w:pPr>
        <w:pStyle w:val="ListParagraph"/>
        <w:numPr>
          <w:ilvl w:val="0"/>
          <w:numId w:val="11"/>
        </w:numPr>
        <w:spacing w:line="240" w:lineRule="auto"/>
        <w:ind w:left="1800"/>
      </w:pPr>
      <w:r w:rsidRPr="00C47104">
        <w:t>FHC Crew athletes are ambassadors of our school, community, state, and country.  As we travel and compete, we will follow all rules and laws and will never discredit ourselves or our organization</w:t>
      </w:r>
    </w:p>
    <w:p w14:paraId="60F3F257" w14:textId="77777777" w:rsidR="005977E9" w:rsidRPr="00C47104" w:rsidRDefault="005977E9" w:rsidP="00C47104">
      <w:pPr>
        <w:pStyle w:val="ListParagraph"/>
        <w:numPr>
          <w:ilvl w:val="0"/>
          <w:numId w:val="11"/>
        </w:numPr>
        <w:spacing w:line="240" w:lineRule="auto"/>
        <w:ind w:left="1800"/>
      </w:pPr>
      <w:r w:rsidRPr="00C47104">
        <w:t>Fellow athletes and coaches work hard.  Successes should be celebrated but regardless of results, no one should be treated poorly</w:t>
      </w:r>
    </w:p>
    <w:p w14:paraId="6C049557" w14:textId="147449FB" w:rsidR="005977E9" w:rsidRDefault="005977E9" w:rsidP="00C47104">
      <w:pPr>
        <w:pStyle w:val="ListParagraph"/>
        <w:spacing w:line="240" w:lineRule="auto"/>
        <w:ind w:left="1440"/>
        <w:rPr>
          <w:b/>
          <w:bCs/>
        </w:rPr>
      </w:pPr>
      <w:r>
        <w:rPr>
          <w:b/>
          <w:bCs/>
        </w:rPr>
        <w:t xml:space="preserve"> </w:t>
      </w:r>
    </w:p>
    <w:p w14:paraId="4C46EE76" w14:textId="5836FB42" w:rsidR="00185FEE" w:rsidRDefault="00185FEE" w:rsidP="00C47104">
      <w:pPr>
        <w:pStyle w:val="ListParagraph"/>
        <w:spacing w:line="240" w:lineRule="auto"/>
        <w:ind w:left="1440"/>
        <w:rPr>
          <w:b/>
          <w:bCs/>
        </w:rPr>
      </w:pPr>
    </w:p>
    <w:p w14:paraId="5051FD60" w14:textId="74722304" w:rsidR="00185FEE" w:rsidRDefault="00185FEE" w:rsidP="00C47104">
      <w:pPr>
        <w:pStyle w:val="ListParagraph"/>
        <w:spacing w:line="240" w:lineRule="auto"/>
        <w:ind w:left="1440"/>
        <w:rPr>
          <w:b/>
          <w:bCs/>
        </w:rPr>
      </w:pPr>
    </w:p>
    <w:p w14:paraId="59B633CF" w14:textId="3DEE60A5" w:rsidR="00185FEE" w:rsidRDefault="00185FEE" w:rsidP="00C47104">
      <w:pPr>
        <w:pStyle w:val="ListParagraph"/>
        <w:spacing w:line="240" w:lineRule="auto"/>
        <w:ind w:left="1440"/>
        <w:rPr>
          <w:b/>
          <w:bCs/>
        </w:rPr>
      </w:pPr>
    </w:p>
    <w:p w14:paraId="7CFE689D" w14:textId="47004499" w:rsidR="00185FEE" w:rsidRDefault="00185FEE" w:rsidP="00C47104">
      <w:pPr>
        <w:pStyle w:val="ListParagraph"/>
        <w:spacing w:line="240" w:lineRule="auto"/>
        <w:ind w:left="1440"/>
        <w:rPr>
          <w:b/>
          <w:bCs/>
        </w:rPr>
      </w:pPr>
    </w:p>
    <w:p w14:paraId="70547B45" w14:textId="7409F029" w:rsidR="00185FEE" w:rsidRDefault="00185FEE" w:rsidP="00C47104">
      <w:pPr>
        <w:pStyle w:val="ListParagraph"/>
        <w:spacing w:line="240" w:lineRule="auto"/>
        <w:ind w:left="1440"/>
        <w:rPr>
          <w:b/>
          <w:bCs/>
        </w:rPr>
      </w:pPr>
    </w:p>
    <w:p w14:paraId="3C4F5CE4" w14:textId="77777777" w:rsidR="00185FEE" w:rsidRDefault="00185FEE" w:rsidP="00C47104">
      <w:pPr>
        <w:pStyle w:val="ListParagraph"/>
        <w:spacing w:line="240" w:lineRule="auto"/>
        <w:ind w:left="1440"/>
        <w:rPr>
          <w:b/>
          <w:bCs/>
        </w:rPr>
      </w:pPr>
    </w:p>
    <w:p w14:paraId="1C91FF79" w14:textId="77777777" w:rsidR="00A405D9" w:rsidRDefault="00A405D9" w:rsidP="00A405D9">
      <w:pPr>
        <w:pStyle w:val="ListParagraph"/>
        <w:spacing w:line="240" w:lineRule="auto"/>
        <w:rPr>
          <w:b/>
          <w:bCs/>
          <w:i/>
          <w:iCs/>
          <w:sz w:val="24"/>
          <w:szCs w:val="24"/>
        </w:rPr>
      </w:pPr>
    </w:p>
    <w:p w14:paraId="1BB9EBCF" w14:textId="6D381BDE" w:rsidR="00A33D5E" w:rsidRPr="00866F2D" w:rsidRDefault="00A33D5E" w:rsidP="00491217">
      <w:pPr>
        <w:pStyle w:val="ListParagraph"/>
        <w:numPr>
          <w:ilvl w:val="0"/>
          <w:numId w:val="1"/>
        </w:numPr>
        <w:spacing w:line="240" w:lineRule="auto"/>
        <w:rPr>
          <w:b/>
          <w:bCs/>
          <w:i/>
          <w:iCs/>
          <w:sz w:val="24"/>
          <w:szCs w:val="24"/>
        </w:rPr>
      </w:pPr>
      <w:r w:rsidRPr="00866F2D">
        <w:rPr>
          <w:b/>
          <w:bCs/>
          <w:i/>
          <w:iCs/>
          <w:sz w:val="24"/>
          <w:szCs w:val="24"/>
        </w:rPr>
        <w:lastRenderedPageBreak/>
        <w:t xml:space="preserve">Practice </w:t>
      </w:r>
      <w:r w:rsidR="0032492B" w:rsidRPr="00866F2D">
        <w:rPr>
          <w:b/>
          <w:bCs/>
          <w:i/>
          <w:iCs/>
          <w:sz w:val="24"/>
          <w:szCs w:val="24"/>
        </w:rPr>
        <w:t>A</w:t>
      </w:r>
      <w:r w:rsidR="00577612" w:rsidRPr="00866F2D">
        <w:rPr>
          <w:b/>
          <w:bCs/>
          <w:i/>
          <w:iCs/>
          <w:sz w:val="24"/>
          <w:szCs w:val="24"/>
        </w:rPr>
        <w:t>ttendance Policy:</w:t>
      </w:r>
    </w:p>
    <w:p w14:paraId="5E97BD7F" w14:textId="77777777" w:rsidR="00EC245E" w:rsidRPr="00A33D5E" w:rsidRDefault="00EC245E" w:rsidP="00EC245E">
      <w:pPr>
        <w:pStyle w:val="ListParagraph"/>
        <w:spacing w:line="240" w:lineRule="auto"/>
        <w:rPr>
          <w:b/>
          <w:bCs/>
        </w:rPr>
      </w:pPr>
    </w:p>
    <w:p w14:paraId="7D882C1B" w14:textId="14C6C202" w:rsidR="00577612" w:rsidRDefault="00577612" w:rsidP="00A33D5E">
      <w:pPr>
        <w:pStyle w:val="ListParagraph"/>
        <w:spacing w:line="240" w:lineRule="auto"/>
        <w:ind w:left="1440"/>
      </w:pPr>
      <w:r w:rsidRPr="00A33D5E">
        <w:rPr>
          <w:bCs/>
        </w:rPr>
        <w:t>Practice is</w:t>
      </w:r>
      <w:r w:rsidRPr="00E170CF">
        <w:rPr>
          <w:b/>
        </w:rPr>
        <w:t xml:space="preserve"> MANDATORY</w:t>
      </w:r>
      <w:r>
        <w:t>. Rowing is a team intensive sport</w:t>
      </w:r>
      <w:r w:rsidR="00121B79">
        <w:t>.  Success</w:t>
      </w:r>
      <w:r w:rsidR="00A33D5E">
        <w:t xml:space="preserve"> comes from excellent conditioning, high levels of practice, </w:t>
      </w:r>
      <w:r>
        <w:t xml:space="preserve">and </w:t>
      </w:r>
      <w:r w:rsidR="00A33D5E">
        <w:t>outstanding teamwork and collaboration.  We</w:t>
      </w:r>
      <w:r>
        <w:t xml:space="preserve"> cannot r</w:t>
      </w:r>
      <w:r w:rsidR="002A41E7">
        <w:t>ow</w:t>
      </w:r>
      <w:r>
        <w:t xml:space="preserve"> partially full boats and we will not reserve seats.  </w:t>
      </w:r>
      <w:r w:rsidR="00A33D5E" w:rsidRPr="00A33D5E">
        <w:rPr>
          <w:b/>
          <w:bCs/>
        </w:rPr>
        <w:t xml:space="preserve">Missed </w:t>
      </w:r>
      <w:r w:rsidRPr="00A33D5E">
        <w:rPr>
          <w:b/>
          <w:bCs/>
        </w:rPr>
        <w:t>practice</w:t>
      </w:r>
      <w:r w:rsidR="00A33D5E" w:rsidRPr="00A33D5E">
        <w:rPr>
          <w:b/>
          <w:bCs/>
        </w:rPr>
        <w:t xml:space="preserve"> </w:t>
      </w:r>
      <w:r w:rsidR="00A33D5E">
        <w:rPr>
          <w:b/>
          <w:bCs/>
        </w:rPr>
        <w:t xml:space="preserve">(particularly without prior notice and approval) </w:t>
      </w:r>
      <w:r w:rsidR="00A33D5E" w:rsidRPr="00A33D5E">
        <w:rPr>
          <w:b/>
          <w:bCs/>
        </w:rPr>
        <w:t xml:space="preserve">may, and likely will, impact an athlete’s position in a boat for the upcoming </w:t>
      </w:r>
      <w:r w:rsidR="005D645E">
        <w:rPr>
          <w:b/>
          <w:bCs/>
        </w:rPr>
        <w:t>regatta</w:t>
      </w:r>
      <w:r w:rsidR="00A33D5E" w:rsidRPr="00A33D5E">
        <w:rPr>
          <w:b/>
          <w:bCs/>
        </w:rPr>
        <w:t>.</w:t>
      </w:r>
      <w:r w:rsidR="00A33D5E">
        <w:t xml:space="preserve">  While it may not seem fair that an athlete loses their seat because of an absence</w:t>
      </w:r>
      <w:r>
        <w:t xml:space="preserve">, it </w:t>
      </w:r>
      <w:r w:rsidR="00A33D5E">
        <w:t xml:space="preserve">certainly isn’t </w:t>
      </w:r>
      <w:r>
        <w:t xml:space="preserve">fair for the rest of the team to </w:t>
      </w:r>
      <w:r w:rsidR="00A33D5E">
        <w:t xml:space="preserve">compromise their </w:t>
      </w:r>
      <w:r>
        <w:t xml:space="preserve">practice </w:t>
      </w:r>
      <w:r w:rsidR="00A33D5E">
        <w:t xml:space="preserve">by dealing with the athlete’s absence.  </w:t>
      </w:r>
      <w:r>
        <w:rPr>
          <w:b/>
        </w:rPr>
        <w:t xml:space="preserve">If </w:t>
      </w:r>
      <w:r w:rsidR="00A33D5E">
        <w:rPr>
          <w:b/>
        </w:rPr>
        <w:t xml:space="preserve">athletes </w:t>
      </w:r>
      <w:r>
        <w:rPr>
          <w:b/>
        </w:rPr>
        <w:t xml:space="preserve">want to keep </w:t>
      </w:r>
      <w:r w:rsidR="00A33D5E">
        <w:rPr>
          <w:b/>
        </w:rPr>
        <w:t xml:space="preserve">their </w:t>
      </w:r>
      <w:r w:rsidR="00680B2F">
        <w:rPr>
          <w:b/>
        </w:rPr>
        <w:t>seat,</w:t>
      </w:r>
      <w:r>
        <w:rPr>
          <w:b/>
        </w:rPr>
        <w:t xml:space="preserve"> </w:t>
      </w:r>
      <w:r w:rsidR="00A33D5E">
        <w:rPr>
          <w:b/>
        </w:rPr>
        <w:t xml:space="preserve">they need to be at practice every day.  </w:t>
      </w:r>
      <w:r>
        <w:t xml:space="preserve">As coaches, we will make our best efforts to give athletes opportunities to earn back their seats as time allows but due to time constraints and race </w:t>
      </w:r>
      <w:r w:rsidR="002A41E7">
        <w:t>schedule,</w:t>
      </w:r>
      <w:r>
        <w:t xml:space="preserve"> we cannot guarantee them.</w:t>
      </w:r>
    </w:p>
    <w:p w14:paraId="118C2102" w14:textId="47DB0E96" w:rsidR="0027694C" w:rsidRDefault="0027694C" w:rsidP="00A33D5E">
      <w:pPr>
        <w:pStyle w:val="ListParagraph"/>
        <w:spacing w:line="240" w:lineRule="auto"/>
        <w:ind w:left="1440"/>
      </w:pPr>
    </w:p>
    <w:p w14:paraId="39CB678F" w14:textId="4A4FAFAD" w:rsidR="0027694C" w:rsidRDefault="0027694C" w:rsidP="00A33D5E">
      <w:pPr>
        <w:pStyle w:val="ListParagraph"/>
        <w:spacing w:line="240" w:lineRule="auto"/>
        <w:ind w:left="1440"/>
      </w:pPr>
      <w:r>
        <w:t>We understand that athletes are required to participate in other academic activities such as band, orchestra, and choir concerts to fulfill their academic requirements.  The</w:t>
      </w:r>
      <w:r w:rsidR="00680B2F">
        <w:t xml:space="preserve">se </w:t>
      </w:r>
      <w:r>
        <w:t xml:space="preserve">absences will be excused </w:t>
      </w:r>
      <w:r w:rsidR="00BE1AEB" w:rsidRPr="001B330E">
        <w:rPr>
          <w:b/>
          <w:bCs/>
        </w:rPr>
        <w:t>if</w:t>
      </w:r>
      <w:r w:rsidR="00680B2F" w:rsidRPr="001B330E">
        <w:rPr>
          <w:b/>
          <w:bCs/>
        </w:rPr>
        <w:t xml:space="preserve"> </w:t>
      </w:r>
      <w:r w:rsidRPr="001B330E">
        <w:rPr>
          <w:b/>
          <w:bCs/>
        </w:rPr>
        <w:t xml:space="preserve">prior coach notification is </w:t>
      </w:r>
      <w:r w:rsidR="00680B2F" w:rsidRPr="001B330E">
        <w:rPr>
          <w:b/>
          <w:bCs/>
        </w:rPr>
        <w:t>provided</w:t>
      </w:r>
      <w:r w:rsidRPr="001B330E">
        <w:rPr>
          <w:b/>
          <w:bCs/>
        </w:rPr>
        <w:t>.</w:t>
      </w:r>
      <w:r>
        <w:t xml:space="preserve">  </w:t>
      </w:r>
    </w:p>
    <w:p w14:paraId="16C53226" w14:textId="77777777" w:rsidR="00C47104" w:rsidRDefault="00C47104" w:rsidP="00A33D5E">
      <w:pPr>
        <w:pStyle w:val="ListParagraph"/>
        <w:spacing w:line="240" w:lineRule="auto"/>
        <w:ind w:left="1440"/>
      </w:pPr>
    </w:p>
    <w:p w14:paraId="57F197DF" w14:textId="7E4DA413" w:rsidR="00A33D5E" w:rsidRPr="00866F2D" w:rsidRDefault="00A33D5E" w:rsidP="00491217">
      <w:pPr>
        <w:pStyle w:val="ListParagraph"/>
        <w:numPr>
          <w:ilvl w:val="0"/>
          <w:numId w:val="1"/>
        </w:numPr>
        <w:spacing w:line="240" w:lineRule="auto"/>
        <w:rPr>
          <w:b/>
          <w:bCs/>
          <w:i/>
          <w:iCs/>
          <w:sz w:val="24"/>
          <w:szCs w:val="24"/>
        </w:rPr>
      </w:pPr>
      <w:r w:rsidRPr="00866F2D">
        <w:rPr>
          <w:b/>
          <w:bCs/>
          <w:i/>
          <w:iCs/>
          <w:sz w:val="24"/>
          <w:szCs w:val="24"/>
        </w:rPr>
        <w:t xml:space="preserve">Regatta </w:t>
      </w:r>
      <w:r w:rsidR="0032492B" w:rsidRPr="00866F2D">
        <w:rPr>
          <w:b/>
          <w:bCs/>
          <w:i/>
          <w:iCs/>
          <w:sz w:val="24"/>
          <w:szCs w:val="24"/>
        </w:rPr>
        <w:t>Attendance Policy</w:t>
      </w:r>
      <w:r w:rsidR="00EC245E" w:rsidRPr="00866F2D">
        <w:rPr>
          <w:b/>
          <w:bCs/>
          <w:i/>
          <w:iCs/>
          <w:sz w:val="24"/>
          <w:szCs w:val="24"/>
        </w:rPr>
        <w:t>:</w:t>
      </w:r>
    </w:p>
    <w:p w14:paraId="039C5F2C" w14:textId="77777777" w:rsidR="00EC245E" w:rsidRPr="00226988" w:rsidRDefault="00EC245E" w:rsidP="00EC245E">
      <w:pPr>
        <w:pStyle w:val="ListParagraph"/>
        <w:spacing w:line="240" w:lineRule="auto"/>
        <w:rPr>
          <w:b/>
          <w:bCs/>
        </w:rPr>
      </w:pPr>
    </w:p>
    <w:p w14:paraId="09E2CA68" w14:textId="0DB90442" w:rsidR="0032492B" w:rsidRDefault="0032492B" w:rsidP="00226988">
      <w:pPr>
        <w:pStyle w:val="ListParagraph"/>
        <w:spacing w:line="240" w:lineRule="auto"/>
        <w:ind w:left="1440"/>
      </w:pPr>
      <w:r>
        <w:t>Regatta attendance i</w:t>
      </w:r>
      <w:r w:rsidR="001B330E">
        <w:t>s</w:t>
      </w:r>
      <w:r>
        <w:t xml:space="preserve"> </w:t>
      </w:r>
      <w:r w:rsidRPr="0032492B">
        <w:rPr>
          <w:b/>
          <w:bCs/>
        </w:rPr>
        <w:t>MANDATORY.</w:t>
      </w:r>
      <w:r>
        <w:t xml:space="preserve">  Conditioning, practice, and planning are geared toward competitive performance and results at every regatta.  Boat rosters are entered and paid for well in advance of the regatta date.  An entire boat crew can be eliminated from an event if last minute changes to rosters cannot be made to adjust for an absent athlete.  We understand that illness/injuries occur, and we will adjust as possible when needed.  </w:t>
      </w:r>
    </w:p>
    <w:p w14:paraId="523BB974" w14:textId="58467686" w:rsidR="0032492B" w:rsidRDefault="0032492B" w:rsidP="00226988">
      <w:pPr>
        <w:pStyle w:val="ListParagraph"/>
        <w:spacing w:line="240" w:lineRule="auto"/>
        <w:ind w:left="1440"/>
      </w:pPr>
    </w:p>
    <w:p w14:paraId="223DD54A" w14:textId="058E9D0F" w:rsidR="0032492B" w:rsidRDefault="0032492B" w:rsidP="00226988">
      <w:pPr>
        <w:pStyle w:val="ListParagraph"/>
        <w:spacing w:line="240" w:lineRule="auto"/>
        <w:ind w:left="1440"/>
      </w:pPr>
      <w:r>
        <w:t>Athletes are required to arrive at the scheduled time and participate in pre-regatta rigging and preparation.  Athletes are not permitted to leave a regatta site during the event or until the entire team is released after completion of de-rigging of boats and loading of the boat trailer</w:t>
      </w:r>
      <w:r w:rsidR="00226988">
        <w:t xml:space="preserve"> and equipment trailer.  Parents and donors have invested thousands of dollars in boats and equipment.  The entire team is responsible for ensuring that this equipment is handled, maintained and transported properly to preserve that investment.  </w:t>
      </w:r>
    </w:p>
    <w:p w14:paraId="4B2BFC60" w14:textId="1CC4E85D" w:rsidR="00226988" w:rsidRDefault="00226988" w:rsidP="00226988">
      <w:pPr>
        <w:pStyle w:val="ListParagraph"/>
        <w:spacing w:line="240" w:lineRule="auto"/>
        <w:ind w:left="1440"/>
      </w:pPr>
    </w:p>
    <w:p w14:paraId="00D4CE4E" w14:textId="259E9B0A" w:rsidR="00226988" w:rsidRPr="00866F2D" w:rsidRDefault="00226988" w:rsidP="00491217">
      <w:pPr>
        <w:pStyle w:val="ListParagraph"/>
        <w:numPr>
          <w:ilvl w:val="0"/>
          <w:numId w:val="1"/>
        </w:numPr>
        <w:spacing w:line="240" w:lineRule="auto"/>
        <w:rPr>
          <w:b/>
          <w:bCs/>
          <w:i/>
          <w:iCs/>
          <w:sz w:val="24"/>
          <w:szCs w:val="24"/>
        </w:rPr>
      </w:pPr>
      <w:r w:rsidRPr="00866F2D">
        <w:rPr>
          <w:b/>
          <w:bCs/>
          <w:i/>
          <w:iCs/>
          <w:sz w:val="24"/>
          <w:szCs w:val="24"/>
        </w:rPr>
        <w:t>Travel</w:t>
      </w:r>
      <w:r w:rsidR="00EC245E" w:rsidRPr="00866F2D">
        <w:rPr>
          <w:b/>
          <w:bCs/>
          <w:i/>
          <w:iCs/>
          <w:sz w:val="24"/>
          <w:szCs w:val="24"/>
        </w:rPr>
        <w:t xml:space="preserve"> Policy:</w:t>
      </w:r>
    </w:p>
    <w:p w14:paraId="50AE9D02" w14:textId="77777777" w:rsidR="00EC245E" w:rsidRPr="00EC245E" w:rsidRDefault="00EC245E" w:rsidP="00EC245E">
      <w:pPr>
        <w:pStyle w:val="ListParagraph"/>
        <w:spacing w:line="240" w:lineRule="auto"/>
        <w:rPr>
          <w:b/>
          <w:bCs/>
        </w:rPr>
      </w:pPr>
    </w:p>
    <w:p w14:paraId="7B9F13A7" w14:textId="3E1734D1" w:rsidR="00226988" w:rsidRDefault="00226988" w:rsidP="00EC245E">
      <w:pPr>
        <w:pStyle w:val="ListParagraph"/>
        <w:spacing w:line="240" w:lineRule="auto"/>
        <w:ind w:left="1440"/>
      </w:pPr>
      <w:r>
        <w:t xml:space="preserve">Athletes are </w:t>
      </w:r>
      <w:r w:rsidR="00F61003">
        <w:t xml:space="preserve">normally </w:t>
      </w:r>
      <w:r>
        <w:t>required to travel with the team</w:t>
      </w:r>
      <w:r w:rsidR="001B330E">
        <w:t xml:space="preserve"> for events outside of the Grand Rapids area</w:t>
      </w:r>
      <w:r>
        <w:t xml:space="preserve"> on team provided buses or other vehicles.  Any exception to this policy must be approved in advance by the Head Coach.  </w:t>
      </w:r>
      <w:r w:rsidR="00F61003">
        <w:t xml:space="preserve">For 2021, bus service may not be available due to school district restrictions.  As a result, we will be asking parents to provide carpool transportation for our Athletes.  We appreciate those volunteers that will get our Athletes to and from our events.  </w:t>
      </w:r>
      <w:proofErr w:type="gramStart"/>
      <w:r>
        <w:t>Athletes</w:t>
      </w:r>
      <w:proofErr w:type="gramEnd"/>
      <w:r>
        <w:t xml:space="preserve"> are not allowed to drive to or transport other athletes to out of town events under any circumstances.  </w:t>
      </w:r>
    </w:p>
    <w:p w14:paraId="683B0E4F" w14:textId="3CA0E3E9" w:rsidR="00EC245E" w:rsidRDefault="00EC245E" w:rsidP="00EC245E">
      <w:pPr>
        <w:pStyle w:val="ListParagraph"/>
        <w:spacing w:line="240" w:lineRule="auto"/>
        <w:ind w:left="1440"/>
      </w:pPr>
    </w:p>
    <w:p w14:paraId="03543B1D" w14:textId="2144D1FF" w:rsidR="00EC245E" w:rsidRDefault="00EC245E" w:rsidP="00EC245E">
      <w:pPr>
        <w:pStyle w:val="ListParagraph"/>
        <w:spacing w:line="240" w:lineRule="auto"/>
        <w:ind w:left="1440"/>
      </w:pPr>
      <w:r>
        <w:t>Travel is for racing, not for vacation.  Parents should not expect that athletes can be excused from a regatta site or hotel site to participate in family activities</w:t>
      </w:r>
      <w:r w:rsidR="00891B85">
        <w:t xml:space="preserve"> or sightseeing.  </w:t>
      </w:r>
      <w:r>
        <w:t xml:space="preserve"> </w:t>
      </w:r>
    </w:p>
    <w:p w14:paraId="19483C24" w14:textId="0337DFFD" w:rsidR="00EC245E" w:rsidRDefault="00EC245E" w:rsidP="00EC245E">
      <w:pPr>
        <w:pStyle w:val="ListParagraph"/>
        <w:spacing w:line="240" w:lineRule="auto"/>
        <w:ind w:left="1440"/>
      </w:pPr>
    </w:p>
    <w:p w14:paraId="4889DF9B" w14:textId="5D141E9E" w:rsidR="00EC245E" w:rsidRPr="00866F2D" w:rsidRDefault="00EC245E" w:rsidP="00491217">
      <w:pPr>
        <w:pStyle w:val="ListParagraph"/>
        <w:numPr>
          <w:ilvl w:val="0"/>
          <w:numId w:val="1"/>
        </w:numPr>
        <w:spacing w:line="240" w:lineRule="auto"/>
        <w:rPr>
          <w:i/>
          <w:iCs/>
          <w:sz w:val="24"/>
          <w:szCs w:val="24"/>
        </w:rPr>
      </w:pPr>
      <w:r w:rsidRPr="00474103">
        <w:rPr>
          <w:b/>
          <w:bCs/>
          <w:i/>
          <w:iCs/>
          <w:sz w:val="24"/>
          <w:szCs w:val="24"/>
        </w:rPr>
        <w:lastRenderedPageBreak/>
        <w:t>FHC Prom Policy</w:t>
      </w:r>
      <w:r w:rsidRPr="00866F2D">
        <w:rPr>
          <w:i/>
          <w:iCs/>
          <w:sz w:val="24"/>
          <w:szCs w:val="24"/>
        </w:rPr>
        <w:t>:</w:t>
      </w:r>
      <w:r w:rsidR="00A405D9">
        <w:rPr>
          <w:i/>
          <w:iCs/>
          <w:sz w:val="24"/>
          <w:szCs w:val="24"/>
        </w:rPr>
        <w:t xml:space="preserve"> (</w:t>
      </w:r>
      <w:r w:rsidR="00F61003">
        <w:rPr>
          <w:i/>
          <w:iCs/>
          <w:sz w:val="24"/>
          <w:szCs w:val="24"/>
        </w:rPr>
        <w:t xml:space="preserve">We </w:t>
      </w:r>
      <w:proofErr w:type="gramStart"/>
      <w:r w:rsidR="00F61003">
        <w:rPr>
          <w:i/>
          <w:iCs/>
          <w:sz w:val="24"/>
          <w:szCs w:val="24"/>
        </w:rPr>
        <w:t>don’t</w:t>
      </w:r>
      <w:proofErr w:type="gramEnd"/>
      <w:r w:rsidR="00F61003">
        <w:rPr>
          <w:i/>
          <w:iCs/>
          <w:sz w:val="24"/>
          <w:szCs w:val="24"/>
        </w:rPr>
        <w:t xml:space="preserve"> have a travel regatta scheduled for the possible date for the 2021 Prom.  As a result, </w:t>
      </w:r>
      <w:r w:rsidR="00A405D9">
        <w:rPr>
          <w:i/>
          <w:iCs/>
          <w:sz w:val="24"/>
          <w:szCs w:val="24"/>
        </w:rPr>
        <w:t xml:space="preserve">this policy </w:t>
      </w:r>
      <w:proofErr w:type="gramStart"/>
      <w:r w:rsidR="00A405D9">
        <w:rPr>
          <w:i/>
          <w:iCs/>
          <w:sz w:val="24"/>
          <w:szCs w:val="24"/>
        </w:rPr>
        <w:t>doesn’t</w:t>
      </w:r>
      <w:proofErr w:type="gramEnd"/>
      <w:r w:rsidR="00A405D9">
        <w:rPr>
          <w:i/>
          <w:iCs/>
          <w:sz w:val="24"/>
          <w:szCs w:val="24"/>
        </w:rPr>
        <w:t xml:space="preserve"> </w:t>
      </w:r>
      <w:r w:rsidR="00FF3AA6">
        <w:rPr>
          <w:i/>
          <w:iCs/>
          <w:sz w:val="24"/>
          <w:szCs w:val="24"/>
        </w:rPr>
        <w:t xml:space="preserve">apply for 2021.  </w:t>
      </w:r>
      <w:r w:rsidR="00F61003">
        <w:rPr>
          <w:i/>
          <w:iCs/>
          <w:sz w:val="24"/>
          <w:szCs w:val="24"/>
        </w:rPr>
        <w:t xml:space="preserve">If we do have an event on May 1, it will be a smaller, local event that will not impact Prom attendance.  The policy below </w:t>
      </w:r>
      <w:r w:rsidR="00FF3AA6">
        <w:rPr>
          <w:i/>
          <w:iCs/>
          <w:sz w:val="24"/>
          <w:szCs w:val="24"/>
        </w:rPr>
        <w:t>will apply for future years)</w:t>
      </w:r>
    </w:p>
    <w:p w14:paraId="50AA781A" w14:textId="77777777" w:rsidR="00EC245E" w:rsidRDefault="00EC245E" w:rsidP="00EC245E">
      <w:pPr>
        <w:pStyle w:val="ListParagraph"/>
        <w:spacing w:line="240" w:lineRule="auto"/>
      </w:pPr>
    </w:p>
    <w:p w14:paraId="17EDAE18" w14:textId="6445C1C7" w:rsidR="00577612" w:rsidRDefault="00EC245E" w:rsidP="0027694C">
      <w:pPr>
        <w:pStyle w:val="ListParagraph"/>
        <w:spacing w:line="240" w:lineRule="auto"/>
        <w:ind w:left="1440"/>
      </w:pPr>
      <w:r>
        <w:t xml:space="preserve">For many years, the FHC Prom date has coincided with a regatta date.  All athletes are expected to attend and actively participate in </w:t>
      </w:r>
      <w:r w:rsidR="00F61003">
        <w:t xml:space="preserve">a regatta scheduled on Prom date.  </w:t>
      </w:r>
      <w:r>
        <w:t xml:space="preserve">We recognize that the Prom is an important event in the lives of our </w:t>
      </w:r>
      <w:r w:rsidR="00ED5E78">
        <w:t>athletes,</w:t>
      </w:r>
      <w:r>
        <w:t xml:space="preserve"> and we will modify our policies to allow athletes to participate in the Prom.  </w:t>
      </w:r>
      <w:r w:rsidR="00ED5E78">
        <w:t>The following will apply:</w:t>
      </w:r>
    </w:p>
    <w:p w14:paraId="1D125746" w14:textId="050928DC" w:rsidR="00ED5E78" w:rsidRPr="00ED5E78" w:rsidRDefault="00ED5E78" w:rsidP="0027694C">
      <w:pPr>
        <w:pStyle w:val="ListParagraph"/>
        <w:numPr>
          <w:ilvl w:val="0"/>
          <w:numId w:val="10"/>
        </w:numPr>
        <w:spacing w:line="240" w:lineRule="auto"/>
        <w:ind w:left="2160"/>
        <w:rPr>
          <w:b/>
        </w:rPr>
      </w:pPr>
      <w:r>
        <w:rPr>
          <w:bCs/>
        </w:rPr>
        <w:t>No athlete will be allowed to leave the regatta site until all FHC events are completed.  We expect all athletes to support their teammates through to the conclusion of the regatta</w:t>
      </w:r>
    </w:p>
    <w:p w14:paraId="4B712B61" w14:textId="6D003497" w:rsidR="00ED5E78" w:rsidRPr="00ED5E78" w:rsidRDefault="00ED5E78" w:rsidP="0027694C">
      <w:pPr>
        <w:pStyle w:val="ListParagraph"/>
        <w:numPr>
          <w:ilvl w:val="0"/>
          <w:numId w:val="10"/>
        </w:numPr>
        <w:spacing w:line="240" w:lineRule="auto"/>
        <w:ind w:left="2160"/>
        <w:rPr>
          <w:b/>
        </w:rPr>
      </w:pPr>
      <w:r>
        <w:rPr>
          <w:bCs/>
        </w:rPr>
        <w:t>Loading of the boat trailer requires full support of the team to place boats on the upper levels of the trailer.  No athlete will be allowed to leave until the upper levels of the boat trailer have been loaded</w:t>
      </w:r>
    </w:p>
    <w:p w14:paraId="3BEE6A02" w14:textId="1801C277" w:rsidR="00ED5E78" w:rsidRPr="00ED5E78" w:rsidRDefault="00ED5E78" w:rsidP="0027694C">
      <w:pPr>
        <w:pStyle w:val="ListParagraph"/>
        <w:numPr>
          <w:ilvl w:val="0"/>
          <w:numId w:val="10"/>
        </w:numPr>
        <w:spacing w:line="240" w:lineRule="auto"/>
        <w:ind w:left="2160"/>
        <w:rPr>
          <w:b/>
        </w:rPr>
      </w:pPr>
      <w:r>
        <w:rPr>
          <w:bCs/>
        </w:rPr>
        <w:t xml:space="preserve">Early release from the site will be prioritized by class.  (Seniors, Juniors, Others)  </w:t>
      </w:r>
    </w:p>
    <w:p w14:paraId="168E0362" w14:textId="47905C88" w:rsidR="00ED5E78" w:rsidRPr="0027694C" w:rsidRDefault="00ED5E78" w:rsidP="0027694C">
      <w:pPr>
        <w:pStyle w:val="ListParagraph"/>
        <w:numPr>
          <w:ilvl w:val="0"/>
          <w:numId w:val="10"/>
        </w:numPr>
        <w:spacing w:line="240" w:lineRule="auto"/>
        <w:ind w:left="2160"/>
        <w:rPr>
          <w:b/>
        </w:rPr>
      </w:pPr>
      <w:r>
        <w:rPr>
          <w:bCs/>
        </w:rPr>
        <w:t>The Head Coach will determine when athletes may be released</w:t>
      </w:r>
    </w:p>
    <w:p w14:paraId="083A9DBC" w14:textId="7B89984B" w:rsidR="0027694C" w:rsidRPr="00ED5E78" w:rsidRDefault="0027694C" w:rsidP="0027694C">
      <w:pPr>
        <w:pStyle w:val="ListParagraph"/>
        <w:numPr>
          <w:ilvl w:val="0"/>
          <w:numId w:val="10"/>
        </w:numPr>
        <w:spacing w:line="240" w:lineRule="auto"/>
        <w:ind w:left="2160"/>
        <w:rPr>
          <w:b/>
        </w:rPr>
      </w:pPr>
      <w:r>
        <w:rPr>
          <w:bCs/>
        </w:rPr>
        <w:t xml:space="preserve">Athletes may travel home from the regatta site with parents rather than on the team bus.  </w:t>
      </w:r>
      <w:r w:rsidRPr="00891B85">
        <w:rPr>
          <w:b/>
        </w:rPr>
        <w:t>Pre-notification to the coaches must be provided</w:t>
      </w:r>
    </w:p>
    <w:p w14:paraId="13D63F0F" w14:textId="28170556" w:rsidR="00ED5E78" w:rsidRDefault="00ED5E78" w:rsidP="00C47104">
      <w:pPr>
        <w:spacing w:line="240" w:lineRule="auto"/>
        <w:ind w:left="1800"/>
        <w:rPr>
          <w:b/>
        </w:rPr>
      </w:pPr>
      <w:r>
        <w:rPr>
          <w:b/>
        </w:rPr>
        <w:t xml:space="preserve">We expect that </w:t>
      </w:r>
      <w:r w:rsidR="0027694C">
        <w:rPr>
          <w:b/>
        </w:rPr>
        <w:t xml:space="preserve">athletes and </w:t>
      </w:r>
      <w:r>
        <w:rPr>
          <w:b/>
        </w:rPr>
        <w:t xml:space="preserve">parents will fully support </w:t>
      </w:r>
      <w:r w:rsidR="00BE1AEB">
        <w:rPr>
          <w:b/>
        </w:rPr>
        <w:t>t</w:t>
      </w:r>
      <w:r w:rsidR="00C47104">
        <w:rPr>
          <w:b/>
        </w:rPr>
        <w:t>he Prom P</w:t>
      </w:r>
      <w:r w:rsidR="0027694C">
        <w:rPr>
          <w:b/>
        </w:rPr>
        <w:t>olicy and will not solicit the coaches or booster board members to grant an exception to the policy</w:t>
      </w:r>
      <w:r w:rsidR="00891B85">
        <w:rPr>
          <w:b/>
        </w:rPr>
        <w:t xml:space="preserve"> before or during the regatta</w:t>
      </w:r>
      <w:r w:rsidR="0027694C">
        <w:rPr>
          <w:b/>
        </w:rPr>
        <w:t xml:space="preserve">.  </w:t>
      </w:r>
    </w:p>
    <w:p w14:paraId="3982691E" w14:textId="5B077BA3" w:rsidR="0027694C" w:rsidRDefault="0027694C" w:rsidP="00C47104">
      <w:pPr>
        <w:spacing w:line="240" w:lineRule="auto"/>
        <w:ind w:left="1080"/>
        <w:rPr>
          <w:b/>
        </w:rPr>
      </w:pPr>
    </w:p>
    <w:p w14:paraId="4D797EA3" w14:textId="77777777" w:rsidR="00DE4BC9" w:rsidRPr="00866F2D" w:rsidRDefault="00C47104" w:rsidP="00DE4BC9">
      <w:pPr>
        <w:pStyle w:val="ListParagraph"/>
        <w:numPr>
          <w:ilvl w:val="0"/>
          <w:numId w:val="1"/>
        </w:numPr>
        <w:spacing w:line="240" w:lineRule="auto"/>
        <w:rPr>
          <w:bCs/>
        </w:rPr>
      </w:pPr>
      <w:r>
        <w:rPr>
          <w:b/>
        </w:rPr>
        <w:t xml:space="preserve"> </w:t>
      </w:r>
      <w:r w:rsidR="00DE4BC9">
        <w:rPr>
          <w:b/>
          <w:i/>
          <w:iCs/>
          <w:sz w:val="24"/>
          <w:szCs w:val="24"/>
        </w:rPr>
        <w:t>Boat and Race Selection Policy</w:t>
      </w:r>
      <w:r w:rsidR="00DE4BC9" w:rsidRPr="00866F2D">
        <w:rPr>
          <w:b/>
          <w:i/>
          <w:iCs/>
          <w:sz w:val="24"/>
          <w:szCs w:val="24"/>
        </w:rPr>
        <w:t xml:space="preserve">:  </w:t>
      </w:r>
    </w:p>
    <w:p w14:paraId="48FC16F2" w14:textId="77777777" w:rsidR="00DE4BC9" w:rsidRDefault="00DE4BC9" w:rsidP="00DE4BC9">
      <w:pPr>
        <w:spacing w:line="240" w:lineRule="auto"/>
        <w:ind w:left="720"/>
        <w:rPr>
          <w:bCs/>
        </w:rPr>
      </w:pPr>
      <w:r>
        <w:rPr>
          <w:bCs/>
        </w:rPr>
        <w:t xml:space="preserve">Lineups and race selections are ultimately determined by individual athlete and overall crew performance and can be influenced by other factors.  While Erg scores are a key indicator of individual performance, they are not the final determinant.  Likewise, past year performance, grade level, or other previous results do not provide any priority in determining crew lineups.  The best performing athletes that can create the best performing boats through great conditioning, diligent practice, and strong and close teamwork and collaboration will be placed in the highest priority boats and events.  </w:t>
      </w:r>
    </w:p>
    <w:p w14:paraId="3E84D75E" w14:textId="77777777" w:rsidR="00DE4BC9" w:rsidRDefault="00DE4BC9" w:rsidP="00DE4BC9">
      <w:pPr>
        <w:spacing w:line="240" w:lineRule="auto"/>
        <w:ind w:left="720"/>
        <w:rPr>
          <w:bCs/>
        </w:rPr>
      </w:pPr>
      <w:r>
        <w:rPr>
          <w:bCs/>
        </w:rPr>
        <w:t xml:space="preserve">Every effort will be made to ensure that every athlete on the team can compete in a boat that is appropriate for their experience, skill, conditioning and individual performance levels. </w:t>
      </w:r>
    </w:p>
    <w:p w14:paraId="0A0912B1" w14:textId="194D1E01" w:rsidR="00DE4BC9" w:rsidRPr="001676E2" w:rsidRDefault="00DE4BC9" w:rsidP="00DE4BC9">
      <w:pPr>
        <w:spacing w:line="240" w:lineRule="auto"/>
        <w:ind w:left="720"/>
        <w:rPr>
          <w:bCs/>
        </w:rPr>
      </w:pPr>
      <w:r>
        <w:rPr>
          <w:bCs/>
        </w:rPr>
        <w:t xml:space="preserve"> </w:t>
      </w:r>
    </w:p>
    <w:p w14:paraId="491F10F4" w14:textId="191EBC70" w:rsidR="0027694C" w:rsidRPr="00866F2D" w:rsidRDefault="00C47104" w:rsidP="00C47104">
      <w:pPr>
        <w:pStyle w:val="ListParagraph"/>
        <w:numPr>
          <w:ilvl w:val="0"/>
          <w:numId w:val="1"/>
        </w:numPr>
        <w:spacing w:line="240" w:lineRule="auto"/>
        <w:rPr>
          <w:b/>
          <w:i/>
          <w:iCs/>
        </w:rPr>
      </w:pPr>
      <w:r w:rsidRPr="00866F2D">
        <w:rPr>
          <w:b/>
          <w:i/>
          <w:iCs/>
          <w:sz w:val="24"/>
          <w:szCs w:val="24"/>
        </w:rPr>
        <w:t xml:space="preserve">Communications Policy:  </w:t>
      </w:r>
    </w:p>
    <w:p w14:paraId="3D810E6F" w14:textId="34BDF848" w:rsidR="00C47104" w:rsidRDefault="00C47104" w:rsidP="00987C3C">
      <w:pPr>
        <w:spacing w:line="240" w:lineRule="auto"/>
        <w:ind w:left="360" w:firstLine="360"/>
        <w:rPr>
          <w:bCs/>
        </w:rPr>
      </w:pPr>
      <w:r w:rsidRPr="001676E2">
        <w:rPr>
          <w:bCs/>
        </w:rPr>
        <w:t>Per</w:t>
      </w:r>
      <w:r w:rsidR="001676E2" w:rsidRPr="001676E2">
        <w:rPr>
          <w:bCs/>
        </w:rPr>
        <w:t xml:space="preserve"> the FHC Athletics department the following guidelines apply:</w:t>
      </w:r>
    </w:p>
    <w:p w14:paraId="76EAB15A" w14:textId="695556B8" w:rsidR="001676E2" w:rsidRPr="001676E2" w:rsidRDefault="001676E2" w:rsidP="005D645E">
      <w:pPr>
        <w:spacing w:line="240" w:lineRule="auto"/>
        <w:ind w:left="720"/>
        <w:rPr>
          <w:b/>
        </w:rPr>
      </w:pPr>
      <w:r w:rsidRPr="001676E2">
        <w:rPr>
          <w:b/>
        </w:rPr>
        <w:t>Coaches to Parent</w:t>
      </w:r>
      <w:r>
        <w:rPr>
          <w:b/>
        </w:rPr>
        <w:t>s</w:t>
      </w:r>
    </w:p>
    <w:p w14:paraId="5EC01A53" w14:textId="65C720EC" w:rsidR="001676E2" w:rsidRDefault="001676E2" w:rsidP="005D645E">
      <w:pPr>
        <w:pStyle w:val="ListParagraph"/>
        <w:numPr>
          <w:ilvl w:val="0"/>
          <w:numId w:val="15"/>
        </w:numPr>
        <w:spacing w:line="240" w:lineRule="auto"/>
        <w:ind w:left="1440"/>
        <w:rPr>
          <w:bCs/>
        </w:rPr>
      </w:pPr>
      <w:r>
        <w:rPr>
          <w:bCs/>
        </w:rPr>
        <w:t>Practice and event locations and times and team requirements</w:t>
      </w:r>
    </w:p>
    <w:p w14:paraId="6ABDE535" w14:textId="6DD3C8B4" w:rsidR="001676E2" w:rsidRDefault="001676E2" w:rsidP="005D645E">
      <w:pPr>
        <w:pStyle w:val="ListParagraph"/>
        <w:numPr>
          <w:ilvl w:val="0"/>
          <w:numId w:val="15"/>
        </w:numPr>
        <w:spacing w:line="240" w:lineRule="auto"/>
        <w:ind w:left="1440"/>
        <w:rPr>
          <w:bCs/>
        </w:rPr>
      </w:pPr>
      <w:r>
        <w:rPr>
          <w:bCs/>
        </w:rPr>
        <w:t>Injury procedures</w:t>
      </w:r>
    </w:p>
    <w:p w14:paraId="70C7A3B0" w14:textId="09ECCA62" w:rsidR="001676E2" w:rsidRDefault="001676E2" w:rsidP="005D645E">
      <w:pPr>
        <w:pStyle w:val="ListParagraph"/>
        <w:numPr>
          <w:ilvl w:val="0"/>
          <w:numId w:val="15"/>
        </w:numPr>
        <w:spacing w:line="240" w:lineRule="auto"/>
        <w:ind w:left="1440"/>
        <w:rPr>
          <w:bCs/>
        </w:rPr>
      </w:pPr>
      <w:r>
        <w:rPr>
          <w:bCs/>
        </w:rPr>
        <w:t>Team rules, guidelines, and requirements</w:t>
      </w:r>
    </w:p>
    <w:p w14:paraId="3EB8DFA3" w14:textId="77777777" w:rsidR="00DE4BC9" w:rsidRDefault="00DE4BC9" w:rsidP="005D645E">
      <w:pPr>
        <w:spacing w:line="240" w:lineRule="auto"/>
        <w:ind w:left="720"/>
        <w:rPr>
          <w:b/>
        </w:rPr>
      </w:pPr>
    </w:p>
    <w:p w14:paraId="0477C95B" w14:textId="77777777" w:rsidR="00DE4BC9" w:rsidRDefault="00DE4BC9" w:rsidP="005D645E">
      <w:pPr>
        <w:spacing w:line="240" w:lineRule="auto"/>
        <w:ind w:left="720"/>
        <w:rPr>
          <w:b/>
        </w:rPr>
      </w:pPr>
    </w:p>
    <w:p w14:paraId="5C1CB68A" w14:textId="0947042C" w:rsidR="001676E2" w:rsidRPr="001676E2" w:rsidRDefault="001676E2" w:rsidP="005D645E">
      <w:pPr>
        <w:spacing w:line="240" w:lineRule="auto"/>
        <w:ind w:left="720"/>
        <w:rPr>
          <w:b/>
        </w:rPr>
      </w:pPr>
      <w:r w:rsidRPr="001676E2">
        <w:rPr>
          <w:b/>
        </w:rPr>
        <w:t>Parents to Coaches</w:t>
      </w:r>
    </w:p>
    <w:p w14:paraId="2C67E359" w14:textId="36ED14A3" w:rsidR="001676E2" w:rsidRDefault="001676E2" w:rsidP="005D645E">
      <w:pPr>
        <w:pStyle w:val="ListParagraph"/>
        <w:numPr>
          <w:ilvl w:val="0"/>
          <w:numId w:val="16"/>
        </w:numPr>
        <w:spacing w:line="240" w:lineRule="auto"/>
        <w:ind w:left="1440"/>
        <w:rPr>
          <w:bCs/>
        </w:rPr>
      </w:pPr>
      <w:r>
        <w:rPr>
          <w:bCs/>
        </w:rPr>
        <w:t>Concerns expressed directly to the coach</w:t>
      </w:r>
    </w:p>
    <w:p w14:paraId="403D7D58" w14:textId="4E372F10" w:rsidR="001676E2" w:rsidRDefault="001676E2" w:rsidP="005D645E">
      <w:pPr>
        <w:pStyle w:val="ListParagraph"/>
        <w:numPr>
          <w:ilvl w:val="0"/>
          <w:numId w:val="16"/>
        </w:numPr>
        <w:spacing w:line="240" w:lineRule="auto"/>
        <w:ind w:left="1440"/>
        <w:rPr>
          <w:bCs/>
        </w:rPr>
      </w:pPr>
      <w:r>
        <w:rPr>
          <w:bCs/>
        </w:rPr>
        <w:t>Notification of schedule conflicts in advance</w:t>
      </w:r>
    </w:p>
    <w:p w14:paraId="36154936" w14:textId="33F4ACAE" w:rsidR="001676E2" w:rsidRDefault="001676E2" w:rsidP="005D645E">
      <w:pPr>
        <w:pStyle w:val="ListParagraph"/>
        <w:numPr>
          <w:ilvl w:val="0"/>
          <w:numId w:val="16"/>
        </w:numPr>
        <w:spacing w:line="240" w:lineRule="auto"/>
        <w:ind w:left="1440"/>
        <w:rPr>
          <w:bCs/>
        </w:rPr>
      </w:pPr>
      <w:r>
        <w:rPr>
          <w:bCs/>
        </w:rPr>
        <w:t>Specific concerns about a coach’s philosophy and/or expectations</w:t>
      </w:r>
    </w:p>
    <w:p w14:paraId="4C915C63" w14:textId="190CB6A3" w:rsidR="001676E2" w:rsidRPr="001676E2" w:rsidRDefault="001676E2" w:rsidP="005D645E">
      <w:pPr>
        <w:spacing w:line="240" w:lineRule="auto"/>
        <w:ind w:left="720"/>
        <w:rPr>
          <w:b/>
        </w:rPr>
      </w:pPr>
      <w:r w:rsidRPr="001676E2">
        <w:rPr>
          <w:b/>
        </w:rPr>
        <w:t>Athletes to Coaches</w:t>
      </w:r>
    </w:p>
    <w:p w14:paraId="145FD40A" w14:textId="77777777" w:rsidR="001676E2" w:rsidRDefault="001676E2" w:rsidP="005D645E">
      <w:pPr>
        <w:pStyle w:val="ListParagraph"/>
        <w:numPr>
          <w:ilvl w:val="0"/>
          <w:numId w:val="17"/>
        </w:numPr>
        <w:spacing w:line="240" w:lineRule="auto"/>
        <w:ind w:left="1440"/>
        <w:rPr>
          <w:bCs/>
        </w:rPr>
      </w:pPr>
      <w:r>
        <w:rPr>
          <w:bCs/>
        </w:rPr>
        <w:t>Notification of schedule conflicts in advance</w:t>
      </w:r>
    </w:p>
    <w:p w14:paraId="7869FDDD" w14:textId="77777777" w:rsidR="001676E2" w:rsidRDefault="001676E2" w:rsidP="005D645E">
      <w:pPr>
        <w:pStyle w:val="ListParagraph"/>
        <w:numPr>
          <w:ilvl w:val="0"/>
          <w:numId w:val="17"/>
        </w:numPr>
        <w:spacing w:line="240" w:lineRule="auto"/>
        <w:ind w:left="1440"/>
        <w:rPr>
          <w:bCs/>
        </w:rPr>
      </w:pPr>
      <w:r>
        <w:rPr>
          <w:bCs/>
        </w:rPr>
        <w:t>Specific concerns about a coach’s philosophy and/or expectations</w:t>
      </w:r>
    </w:p>
    <w:p w14:paraId="17C74151" w14:textId="645FFA35" w:rsidR="001676E2" w:rsidRDefault="001676E2" w:rsidP="005D645E">
      <w:pPr>
        <w:pStyle w:val="ListParagraph"/>
        <w:numPr>
          <w:ilvl w:val="0"/>
          <w:numId w:val="17"/>
        </w:numPr>
        <w:spacing w:line="240" w:lineRule="auto"/>
        <w:ind w:left="1440"/>
        <w:rPr>
          <w:bCs/>
        </w:rPr>
      </w:pPr>
      <w:r>
        <w:rPr>
          <w:bCs/>
        </w:rPr>
        <w:t>Injury or circumstances that may endanger the athlete when participating</w:t>
      </w:r>
    </w:p>
    <w:p w14:paraId="1B059B47" w14:textId="1FAD0284" w:rsidR="005D645E" w:rsidRPr="001676E2" w:rsidRDefault="005D645E" w:rsidP="005D645E">
      <w:pPr>
        <w:spacing w:line="240" w:lineRule="auto"/>
        <w:ind w:left="720"/>
        <w:rPr>
          <w:b/>
        </w:rPr>
      </w:pPr>
      <w:r>
        <w:rPr>
          <w:b/>
        </w:rPr>
        <w:t>Appropriate Parent Concerns to Discuss with Coaches</w:t>
      </w:r>
    </w:p>
    <w:p w14:paraId="4122C092" w14:textId="141CB367" w:rsidR="005D645E" w:rsidRDefault="005D645E" w:rsidP="005D645E">
      <w:pPr>
        <w:pStyle w:val="ListParagraph"/>
        <w:numPr>
          <w:ilvl w:val="0"/>
          <w:numId w:val="17"/>
        </w:numPr>
        <w:spacing w:line="240" w:lineRule="auto"/>
        <w:ind w:left="1440"/>
        <w:rPr>
          <w:bCs/>
        </w:rPr>
      </w:pPr>
      <w:r>
        <w:rPr>
          <w:bCs/>
        </w:rPr>
        <w:t>The treatment of your athlete, mentally or physically</w:t>
      </w:r>
    </w:p>
    <w:p w14:paraId="6D426958" w14:textId="7949DCB7" w:rsidR="005D645E" w:rsidRDefault="005D645E" w:rsidP="005D645E">
      <w:pPr>
        <w:pStyle w:val="ListParagraph"/>
        <w:numPr>
          <w:ilvl w:val="0"/>
          <w:numId w:val="17"/>
        </w:numPr>
        <w:spacing w:line="240" w:lineRule="auto"/>
        <w:ind w:left="1440"/>
        <w:rPr>
          <w:bCs/>
        </w:rPr>
      </w:pPr>
      <w:r>
        <w:rPr>
          <w:bCs/>
        </w:rPr>
        <w:t>Ways to help your son/daughter to improve</w:t>
      </w:r>
    </w:p>
    <w:p w14:paraId="27D039AD" w14:textId="61733723" w:rsidR="005D645E" w:rsidRDefault="005D645E" w:rsidP="005D645E">
      <w:pPr>
        <w:pStyle w:val="ListParagraph"/>
        <w:numPr>
          <w:ilvl w:val="0"/>
          <w:numId w:val="17"/>
        </w:numPr>
        <w:spacing w:line="240" w:lineRule="auto"/>
        <w:ind w:left="1440"/>
        <w:rPr>
          <w:bCs/>
        </w:rPr>
      </w:pPr>
      <w:r>
        <w:rPr>
          <w:bCs/>
        </w:rPr>
        <w:t>Concerns about your son’s/daughter’s behavior</w:t>
      </w:r>
    </w:p>
    <w:p w14:paraId="1CE1C55A" w14:textId="53DFAC71" w:rsidR="005D645E" w:rsidRPr="001676E2" w:rsidRDefault="005D645E" w:rsidP="005D645E">
      <w:pPr>
        <w:spacing w:line="240" w:lineRule="auto"/>
        <w:ind w:left="720"/>
        <w:rPr>
          <w:b/>
        </w:rPr>
      </w:pPr>
      <w:r>
        <w:rPr>
          <w:b/>
        </w:rPr>
        <w:t>Issues Not Appropriate for Parents to Discuss with Coaches</w:t>
      </w:r>
    </w:p>
    <w:p w14:paraId="1C5CDA33" w14:textId="1FC37104" w:rsidR="005D645E" w:rsidRDefault="005D645E" w:rsidP="005D645E">
      <w:pPr>
        <w:pStyle w:val="ListParagraph"/>
        <w:numPr>
          <w:ilvl w:val="0"/>
          <w:numId w:val="17"/>
        </w:numPr>
        <w:spacing w:line="240" w:lineRule="auto"/>
        <w:ind w:left="1440"/>
        <w:rPr>
          <w:bCs/>
        </w:rPr>
      </w:pPr>
      <w:r>
        <w:rPr>
          <w:bCs/>
        </w:rPr>
        <w:t>Playing time (for us, what boat or race your son or daughter is in)</w:t>
      </w:r>
    </w:p>
    <w:p w14:paraId="312B9B76" w14:textId="428A3410" w:rsidR="005D645E" w:rsidRDefault="005D645E" w:rsidP="005D645E">
      <w:pPr>
        <w:pStyle w:val="ListParagraph"/>
        <w:numPr>
          <w:ilvl w:val="0"/>
          <w:numId w:val="17"/>
        </w:numPr>
        <w:spacing w:line="240" w:lineRule="auto"/>
        <w:ind w:left="1440"/>
        <w:rPr>
          <w:bCs/>
        </w:rPr>
      </w:pPr>
      <w:r>
        <w:rPr>
          <w:bCs/>
        </w:rPr>
        <w:t>Team or race strategy</w:t>
      </w:r>
    </w:p>
    <w:p w14:paraId="70F7DBE6" w14:textId="67746E2C" w:rsidR="005D645E" w:rsidRDefault="005D645E" w:rsidP="005D645E">
      <w:pPr>
        <w:pStyle w:val="ListParagraph"/>
        <w:numPr>
          <w:ilvl w:val="0"/>
          <w:numId w:val="17"/>
        </w:numPr>
        <w:spacing w:line="240" w:lineRule="auto"/>
        <w:ind w:left="1440"/>
        <w:rPr>
          <w:bCs/>
        </w:rPr>
      </w:pPr>
      <w:r>
        <w:rPr>
          <w:bCs/>
        </w:rPr>
        <w:t>Other athletes</w:t>
      </w:r>
    </w:p>
    <w:p w14:paraId="78B379CE" w14:textId="77777777" w:rsidR="00866F2D" w:rsidRPr="00866F2D" w:rsidRDefault="00866F2D" w:rsidP="00866F2D">
      <w:pPr>
        <w:spacing w:line="240" w:lineRule="auto"/>
        <w:rPr>
          <w:bCs/>
        </w:rPr>
      </w:pPr>
    </w:p>
    <w:p w14:paraId="7A911D28" w14:textId="77777777" w:rsidR="00DE4BC9" w:rsidRPr="00135393" w:rsidRDefault="00DE4BC9" w:rsidP="00DE4BC9">
      <w:pPr>
        <w:pStyle w:val="Heading1"/>
        <w:rPr>
          <w:color w:val="000000" w:themeColor="text1"/>
        </w:rPr>
      </w:pPr>
      <w:r w:rsidRPr="00135393">
        <w:rPr>
          <w:color w:val="000000" w:themeColor="text1"/>
        </w:rPr>
        <w:t>Success Factors</w:t>
      </w:r>
    </w:p>
    <w:p w14:paraId="2C187B72" w14:textId="77777777" w:rsidR="00DE4BC9" w:rsidRDefault="00DE4BC9" w:rsidP="00DE4BC9">
      <w:pPr>
        <w:rPr>
          <w:b/>
          <w:bCs/>
          <w:i/>
          <w:iCs/>
          <w:sz w:val="24"/>
          <w:szCs w:val="24"/>
        </w:rPr>
      </w:pPr>
    </w:p>
    <w:p w14:paraId="42449E41" w14:textId="77777777" w:rsidR="00DE4BC9" w:rsidRPr="00680B2F" w:rsidRDefault="00DE4BC9" w:rsidP="00DE4BC9">
      <w:pPr>
        <w:rPr>
          <w:b/>
          <w:bCs/>
          <w:i/>
          <w:iCs/>
          <w:sz w:val="24"/>
          <w:szCs w:val="24"/>
        </w:rPr>
      </w:pPr>
      <w:r w:rsidRPr="00680B2F">
        <w:rPr>
          <w:b/>
          <w:bCs/>
          <w:i/>
          <w:iCs/>
          <w:sz w:val="24"/>
          <w:szCs w:val="24"/>
        </w:rPr>
        <w:t>For Athletes:</w:t>
      </w:r>
    </w:p>
    <w:p w14:paraId="5D77F549" w14:textId="77777777" w:rsidR="00DE4BC9" w:rsidRDefault="00DE4BC9" w:rsidP="00DE4BC9">
      <w:pPr>
        <w:pStyle w:val="ListParagraph"/>
        <w:numPr>
          <w:ilvl w:val="0"/>
          <w:numId w:val="19"/>
        </w:numPr>
      </w:pPr>
      <w:r>
        <w:t>Commitment to academic excellence</w:t>
      </w:r>
    </w:p>
    <w:p w14:paraId="5E09CAE8" w14:textId="77777777" w:rsidR="00DE4BC9" w:rsidRDefault="00DE4BC9" w:rsidP="00DE4BC9">
      <w:pPr>
        <w:pStyle w:val="ListParagraph"/>
        <w:numPr>
          <w:ilvl w:val="0"/>
          <w:numId w:val="19"/>
        </w:numPr>
      </w:pPr>
      <w:r>
        <w:t>Commitment to attendance, conditioning, and technical skills development.</w:t>
      </w:r>
    </w:p>
    <w:p w14:paraId="38BA1ADF" w14:textId="77777777" w:rsidR="00DE4BC9" w:rsidRDefault="00DE4BC9" w:rsidP="00DE4BC9">
      <w:pPr>
        <w:pStyle w:val="ListParagraph"/>
        <w:numPr>
          <w:ilvl w:val="0"/>
          <w:numId w:val="19"/>
        </w:numPr>
      </w:pPr>
      <w:r>
        <w:t>Full effort and focus every day</w:t>
      </w:r>
    </w:p>
    <w:p w14:paraId="56A5A8C3" w14:textId="77777777" w:rsidR="00DE4BC9" w:rsidRDefault="00DE4BC9" w:rsidP="00DE4BC9">
      <w:pPr>
        <w:pStyle w:val="ListParagraph"/>
        <w:numPr>
          <w:ilvl w:val="0"/>
          <w:numId w:val="19"/>
        </w:numPr>
      </w:pPr>
      <w:r>
        <w:t>A positive attitude and team spirit</w:t>
      </w:r>
    </w:p>
    <w:p w14:paraId="2C48332F" w14:textId="77777777" w:rsidR="00DE4BC9" w:rsidRDefault="00DE4BC9" w:rsidP="00DE4BC9">
      <w:pPr>
        <w:pStyle w:val="ListParagraph"/>
        <w:numPr>
          <w:ilvl w:val="0"/>
          <w:numId w:val="19"/>
        </w:numPr>
      </w:pPr>
      <w:r>
        <w:t>A willingness and desire to excel</w:t>
      </w:r>
    </w:p>
    <w:p w14:paraId="68E04C97" w14:textId="77777777" w:rsidR="00DE4BC9" w:rsidRDefault="00DE4BC9" w:rsidP="00DE4BC9">
      <w:pPr>
        <w:rPr>
          <w:b/>
          <w:bCs/>
          <w:i/>
          <w:iCs/>
          <w:sz w:val="24"/>
          <w:szCs w:val="24"/>
        </w:rPr>
      </w:pPr>
      <w:r w:rsidRPr="00680B2F">
        <w:rPr>
          <w:b/>
          <w:bCs/>
          <w:i/>
          <w:iCs/>
          <w:sz w:val="24"/>
          <w:szCs w:val="24"/>
        </w:rPr>
        <w:t>For Parents:</w:t>
      </w:r>
    </w:p>
    <w:p w14:paraId="7FE737BC" w14:textId="77777777" w:rsidR="00DE4BC9" w:rsidRDefault="00DE4BC9" w:rsidP="00DE4BC9">
      <w:pPr>
        <w:pStyle w:val="ListParagraph"/>
        <w:numPr>
          <w:ilvl w:val="0"/>
          <w:numId w:val="21"/>
        </w:numPr>
      </w:pPr>
      <w:r>
        <w:t>Enthusiastic s</w:t>
      </w:r>
      <w:r w:rsidRPr="00A5543B">
        <w:t xml:space="preserve">upport and </w:t>
      </w:r>
      <w:r>
        <w:t>e</w:t>
      </w:r>
      <w:r w:rsidRPr="00A5543B">
        <w:t>ncouragement for your athlete in achieving his/her goals</w:t>
      </w:r>
    </w:p>
    <w:p w14:paraId="6452234D" w14:textId="77777777" w:rsidR="00DE4BC9" w:rsidRPr="00A5543B" w:rsidRDefault="00DE4BC9" w:rsidP="00DE4BC9">
      <w:pPr>
        <w:pStyle w:val="ListParagraph"/>
        <w:numPr>
          <w:ilvl w:val="0"/>
          <w:numId w:val="21"/>
        </w:numPr>
      </w:pPr>
      <w:r>
        <w:t>Commitment to support your athlete’s obligations for academics, attendance and conditioning</w:t>
      </w:r>
    </w:p>
    <w:p w14:paraId="3E21327D" w14:textId="77777777" w:rsidR="00DE4BC9" w:rsidRPr="00A5543B" w:rsidRDefault="00DE4BC9" w:rsidP="00DE4BC9">
      <w:pPr>
        <w:pStyle w:val="ListParagraph"/>
        <w:numPr>
          <w:ilvl w:val="0"/>
          <w:numId w:val="21"/>
        </w:numPr>
      </w:pPr>
      <w:r w:rsidRPr="00A5543B">
        <w:t>Volunteering to make the team work so that athletes and coaches have the equipment and support needed to succeed</w:t>
      </w:r>
    </w:p>
    <w:p w14:paraId="7D7228B1" w14:textId="3C12859F" w:rsidR="00C47104" w:rsidRPr="00F122A9" w:rsidRDefault="00C47104" w:rsidP="00C47104">
      <w:pPr>
        <w:spacing w:after="160" w:line="259" w:lineRule="auto"/>
        <w:ind w:firstLine="360"/>
      </w:pPr>
    </w:p>
    <w:p w14:paraId="13D5206C" w14:textId="5CD8B3E6" w:rsidR="004C53CA" w:rsidRPr="00135393" w:rsidRDefault="004C53CA" w:rsidP="004C53CA">
      <w:pPr>
        <w:pStyle w:val="Heading1"/>
        <w:rPr>
          <w:color w:val="000000" w:themeColor="text1"/>
        </w:rPr>
      </w:pPr>
      <w:r w:rsidRPr="00135393">
        <w:rPr>
          <w:color w:val="000000" w:themeColor="text1"/>
        </w:rPr>
        <w:t>Administration and Costs</w:t>
      </w:r>
    </w:p>
    <w:p w14:paraId="5A399E8A" w14:textId="706D0E8F" w:rsidR="00577612" w:rsidRDefault="00577612" w:rsidP="00577612">
      <w:pPr>
        <w:contextualSpacing/>
      </w:pPr>
    </w:p>
    <w:p w14:paraId="4CCD95AA" w14:textId="6A69A27C" w:rsidR="004C53CA" w:rsidRPr="00FF3AA6" w:rsidRDefault="004C53CA" w:rsidP="004C53CA">
      <w:pPr>
        <w:rPr>
          <w:b/>
          <w:bCs/>
          <w:i/>
          <w:iCs/>
          <w:sz w:val="24"/>
          <w:szCs w:val="24"/>
        </w:rPr>
      </w:pPr>
      <w:r w:rsidRPr="00FF3AA6">
        <w:rPr>
          <w:b/>
          <w:bCs/>
          <w:i/>
          <w:iCs/>
          <w:sz w:val="24"/>
          <w:szCs w:val="24"/>
        </w:rPr>
        <w:t>Requirements:</w:t>
      </w:r>
    </w:p>
    <w:p w14:paraId="718B5BEA" w14:textId="60F8D7D9" w:rsidR="004C53CA" w:rsidRPr="004C53CA" w:rsidRDefault="004C53CA" w:rsidP="004C53CA">
      <w:pPr>
        <w:pStyle w:val="ListParagraph"/>
        <w:numPr>
          <w:ilvl w:val="0"/>
          <w:numId w:val="22"/>
        </w:numPr>
        <w:rPr>
          <w:b/>
          <w:bCs/>
          <w:i/>
          <w:iCs/>
          <w:sz w:val="24"/>
          <w:szCs w:val="24"/>
        </w:rPr>
      </w:pPr>
      <w:r>
        <w:t>Sports physical per FHC Athletics Policy</w:t>
      </w:r>
    </w:p>
    <w:p w14:paraId="457D9672" w14:textId="6291BE6A" w:rsidR="004C53CA" w:rsidRPr="004C53CA" w:rsidRDefault="004C53CA" w:rsidP="004C53CA">
      <w:pPr>
        <w:pStyle w:val="ListParagraph"/>
        <w:numPr>
          <w:ilvl w:val="0"/>
          <w:numId w:val="22"/>
        </w:numPr>
        <w:rPr>
          <w:b/>
          <w:bCs/>
          <w:i/>
          <w:iCs/>
          <w:sz w:val="24"/>
          <w:szCs w:val="24"/>
        </w:rPr>
      </w:pPr>
      <w:r>
        <w:t>All other FHC Athletics paperwork</w:t>
      </w:r>
    </w:p>
    <w:p w14:paraId="13E2F4FC" w14:textId="77777777" w:rsidR="004C53CA" w:rsidRDefault="004C53CA" w:rsidP="004C53CA">
      <w:pPr>
        <w:pStyle w:val="ListParagraph"/>
        <w:numPr>
          <w:ilvl w:val="1"/>
          <w:numId w:val="22"/>
        </w:numPr>
        <w:rPr>
          <w:b/>
          <w:bCs/>
          <w:i/>
          <w:iCs/>
          <w:sz w:val="24"/>
          <w:szCs w:val="24"/>
        </w:rPr>
      </w:pPr>
      <w:r>
        <w:t>FHC Crew Boosters requirements</w:t>
      </w:r>
    </w:p>
    <w:p w14:paraId="0EB725A2" w14:textId="36206582" w:rsidR="004C53CA" w:rsidRPr="004C53CA" w:rsidRDefault="004C53CA" w:rsidP="00C46319">
      <w:pPr>
        <w:pStyle w:val="ListParagraph"/>
        <w:numPr>
          <w:ilvl w:val="2"/>
          <w:numId w:val="22"/>
        </w:numPr>
        <w:rPr>
          <w:b/>
          <w:bCs/>
          <w:i/>
          <w:iCs/>
          <w:sz w:val="24"/>
          <w:szCs w:val="24"/>
        </w:rPr>
      </w:pPr>
      <w:r>
        <w:t>Registration form</w:t>
      </w:r>
    </w:p>
    <w:p w14:paraId="0700E3E1" w14:textId="1DA3DA67" w:rsidR="004C53CA" w:rsidRPr="004C53CA" w:rsidRDefault="004C53CA" w:rsidP="00C46319">
      <w:pPr>
        <w:pStyle w:val="ListParagraph"/>
        <w:numPr>
          <w:ilvl w:val="2"/>
          <w:numId w:val="22"/>
        </w:numPr>
        <w:rPr>
          <w:b/>
          <w:bCs/>
          <w:i/>
          <w:iCs/>
          <w:sz w:val="24"/>
          <w:szCs w:val="24"/>
        </w:rPr>
      </w:pPr>
      <w:r>
        <w:t>Photo waiver</w:t>
      </w:r>
    </w:p>
    <w:p w14:paraId="31FE74AA" w14:textId="0BA8BE49" w:rsidR="004C53CA" w:rsidRPr="00BE1AEB" w:rsidRDefault="004C53CA" w:rsidP="00C46319">
      <w:pPr>
        <w:pStyle w:val="ListParagraph"/>
        <w:numPr>
          <w:ilvl w:val="2"/>
          <w:numId w:val="22"/>
        </w:numPr>
        <w:rPr>
          <w:b/>
          <w:bCs/>
          <w:i/>
          <w:iCs/>
          <w:sz w:val="24"/>
          <w:szCs w:val="24"/>
        </w:rPr>
      </w:pPr>
      <w:r>
        <w:t>Individual event waivers as needed throughout the season</w:t>
      </w:r>
    </w:p>
    <w:p w14:paraId="63989D1B" w14:textId="23F9739E" w:rsidR="00BE1AEB" w:rsidRPr="004C53CA" w:rsidRDefault="00BE1AEB" w:rsidP="00BE1AEB">
      <w:pPr>
        <w:pStyle w:val="ListParagraph"/>
        <w:numPr>
          <w:ilvl w:val="0"/>
          <w:numId w:val="22"/>
        </w:numPr>
        <w:rPr>
          <w:b/>
          <w:bCs/>
          <w:i/>
          <w:iCs/>
          <w:sz w:val="24"/>
          <w:szCs w:val="24"/>
        </w:rPr>
      </w:pPr>
      <w:r>
        <w:t>Enrollment in a Basic Membership in US Rowing</w:t>
      </w:r>
    </w:p>
    <w:p w14:paraId="2E5AFCEC" w14:textId="6B41794E" w:rsidR="007372B0" w:rsidRDefault="007372B0" w:rsidP="007372B0">
      <w:pPr>
        <w:rPr>
          <w:rFonts w:cstheme="minorHAnsi"/>
          <w:b/>
          <w:bCs/>
          <w:i/>
          <w:iCs/>
          <w:sz w:val="24"/>
          <w:szCs w:val="24"/>
        </w:rPr>
      </w:pPr>
      <w:r>
        <w:rPr>
          <w:rFonts w:cstheme="minorHAnsi"/>
          <w:b/>
          <w:bCs/>
          <w:i/>
          <w:iCs/>
          <w:sz w:val="24"/>
          <w:szCs w:val="24"/>
        </w:rPr>
        <w:t>Costs</w:t>
      </w:r>
      <w:r w:rsidR="009C4676">
        <w:rPr>
          <w:rFonts w:cstheme="minorHAnsi"/>
          <w:b/>
          <w:bCs/>
          <w:i/>
          <w:iCs/>
          <w:sz w:val="24"/>
          <w:szCs w:val="24"/>
        </w:rPr>
        <w:t>*</w:t>
      </w:r>
    </w:p>
    <w:p w14:paraId="44FAEACD" w14:textId="69719944" w:rsidR="007372B0" w:rsidRPr="00987C3C" w:rsidRDefault="007372B0" w:rsidP="007372B0">
      <w:pPr>
        <w:pStyle w:val="ListParagraph"/>
        <w:numPr>
          <w:ilvl w:val="0"/>
          <w:numId w:val="24"/>
        </w:numPr>
        <w:rPr>
          <w:rFonts w:cstheme="minorHAnsi"/>
          <w:i/>
          <w:iCs/>
        </w:rPr>
      </w:pPr>
      <w:r w:rsidRPr="00987C3C">
        <w:rPr>
          <w:rFonts w:cstheme="minorHAnsi"/>
        </w:rPr>
        <w:t>Payable to FHC Athletics Department</w:t>
      </w:r>
    </w:p>
    <w:p w14:paraId="4611B379" w14:textId="29FB36F7" w:rsidR="007372B0" w:rsidRPr="00FF3AA6" w:rsidRDefault="007372B0" w:rsidP="007372B0">
      <w:pPr>
        <w:pStyle w:val="ListParagraph"/>
        <w:numPr>
          <w:ilvl w:val="1"/>
          <w:numId w:val="24"/>
        </w:numPr>
        <w:rPr>
          <w:rFonts w:cstheme="minorHAnsi"/>
          <w:i/>
          <w:iCs/>
        </w:rPr>
      </w:pPr>
      <w:r w:rsidRPr="00FF3AA6">
        <w:rPr>
          <w:rFonts w:cstheme="minorHAnsi"/>
        </w:rPr>
        <w:t xml:space="preserve">Pay to Participate </w:t>
      </w:r>
      <w:r w:rsidR="005B0455" w:rsidRPr="00FF3AA6">
        <w:rPr>
          <w:rFonts w:cstheme="minorHAnsi"/>
        </w:rPr>
        <w:t>fee -</w:t>
      </w:r>
      <w:r w:rsidRPr="00FF3AA6">
        <w:rPr>
          <w:rFonts w:cstheme="minorHAnsi"/>
        </w:rPr>
        <w:t xml:space="preserve"> $140</w:t>
      </w:r>
    </w:p>
    <w:p w14:paraId="4BC0B1D8" w14:textId="0184A724" w:rsidR="007372B0" w:rsidRPr="00987C3C" w:rsidRDefault="007372B0" w:rsidP="007372B0">
      <w:pPr>
        <w:pStyle w:val="ListParagraph"/>
        <w:numPr>
          <w:ilvl w:val="0"/>
          <w:numId w:val="24"/>
        </w:numPr>
        <w:rPr>
          <w:rFonts w:cstheme="minorHAnsi"/>
          <w:i/>
          <w:iCs/>
        </w:rPr>
      </w:pPr>
      <w:r w:rsidRPr="00987C3C">
        <w:rPr>
          <w:rFonts w:cstheme="minorHAnsi"/>
        </w:rPr>
        <w:t>Payable to FHC Crew Boosters</w:t>
      </w:r>
    </w:p>
    <w:p w14:paraId="21651ECD" w14:textId="2389EFBD" w:rsidR="007372B0" w:rsidRPr="00987C3C" w:rsidRDefault="007372B0" w:rsidP="007372B0">
      <w:pPr>
        <w:pStyle w:val="ListParagraph"/>
        <w:numPr>
          <w:ilvl w:val="1"/>
          <w:numId w:val="24"/>
        </w:numPr>
        <w:rPr>
          <w:rFonts w:cstheme="minorHAnsi"/>
          <w:i/>
          <w:iCs/>
        </w:rPr>
      </w:pPr>
      <w:r w:rsidRPr="00987C3C">
        <w:rPr>
          <w:rFonts w:cstheme="minorHAnsi"/>
        </w:rPr>
        <w:t xml:space="preserve">Season Registration fee - </w:t>
      </w:r>
      <w:r w:rsidR="00474103">
        <w:rPr>
          <w:rFonts w:cstheme="minorHAnsi"/>
        </w:rPr>
        <w:t>$</w:t>
      </w:r>
      <w:proofErr w:type="gramStart"/>
      <w:r w:rsidR="00474103">
        <w:rPr>
          <w:rFonts w:cstheme="minorHAnsi"/>
        </w:rPr>
        <w:t>350  (</w:t>
      </w:r>
      <w:proofErr w:type="gramEnd"/>
      <w:r w:rsidR="00474103">
        <w:rPr>
          <w:rFonts w:cstheme="minorHAnsi"/>
        </w:rPr>
        <w:t>For 2021 only.  Normally $450)</w:t>
      </w:r>
      <w:r w:rsidR="00FF3AA6" w:rsidRPr="00FF3AA6">
        <w:rPr>
          <w:rFonts w:cstheme="minorHAnsi"/>
          <w:color w:val="FF0000"/>
        </w:rPr>
        <w:t xml:space="preserve">  </w:t>
      </w:r>
    </w:p>
    <w:p w14:paraId="154EB9BE" w14:textId="62E69458" w:rsidR="007372B0" w:rsidRPr="00987C3C" w:rsidRDefault="007372B0" w:rsidP="007372B0">
      <w:pPr>
        <w:pStyle w:val="ListParagraph"/>
        <w:numPr>
          <w:ilvl w:val="0"/>
          <w:numId w:val="24"/>
        </w:numPr>
        <w:rPr>
          <w:rFonts w:cstheme="minorHAnsi"/>
          <w:i/>
          <w:iCs/>
        </w:rPr>
      </w:pPr>
      <w:r w:rsidRPr="00987C3C">
        <w:rPr>
          <w:rFonts w:cstheme="minorHAnsi"/>
        </w:rPr>
        <w:t>Payable to FHC Crew Boosters for athletes selected to attend championship events</w:t>
      </w:r>
    </w:p>
    <w:p w14:paraId="1E516B66" w14:textId="2F207325" w:rsidR="00432204" w:rsidRPr="00987C3C" w:rsidRDefault="007372B0" w:rsidP="007372B0">
      <w:pPr>
        <w:pStyle w:val="ListParagraph"/>
        <w:numPr>
          <w:ilvl w:val="1"/>
          <w:numId w:val="24"/>
        </w:numPr>
      </w:pPr>
      <w:r w:rsidRPr="00987C3C">
        <w:rPr>
          <w:rFonts w:cstheme="minorHAnsi"/>
        </w:rPr>
        <w:t xml:space="preserve">Midwest Regional Championships - </w:t>
      </w:r>
      <w:r w:rsidRPr="00987C3C">
        <w:rPr>
          <w:rFonts w:eastAsiaTheme="majorEastAsia" w:cstheme="minorHAnsi"/>
        </w:rPr>
        <w:t>$</w:t>
      </w:r>
      <w:r w:rsidR="00891B85">
        <w:rPr>
          <w:rFonts w:eastAsiaTheme="majorEastAsia" w:cstheme="minorHAnsi"/>
        </w:rPr>
        <w:t>250</w:t>
      </w:r>
      <w:r w:rsidR="00FF3AA6">
        <w:rPr>
          <w:rFonts w:eastAsiaTheme="majorEastAsia" w:cstheme="minorHAnsi"/>
        </w:rPr>
        <w:t xml:space="preserve"> (not applicable for 2021)</w:t>
      </w:r>
    </w:p>
    <w:p w14:paraId="2584C3D1" w14:textId="74AE5FDD" w:rsidR="008A7B59" w:rsidRPr="008A7B59" w:rsidRDefault="007372B0" w:rsidP="008A7B59">
      <w:pPr>
        <w:pStyle w:val="ListParagraph"/>
        <w:numPr>
          <w:ilvl w:val="1"/>
          <w:numId w:val="24"/>
        </w:numPr>
      </w:pPr>
      <w:r w:rsidRPr="00987C3C">
        <w:rPr>
          <w:rFonts w:eastAsiaTheme="majorEastAsia" w:cstheme="minorHAnsi"/>
        </w:rPr>
        <w:t>CSSRA Championships - $</w:t>
      </w:r>
      <w:r w:rsidR="008A7B59">
        <w:rPr>
          <w:rFonts w:eastAsiaTheme="majorEastAsia" w:cstheme="minorHAnsi"/>
        </w:rPr>
        <w:t>335</w:t>
      </w:r>
      <w:r w:rsidR="00FF3AA6">
        <w:rPr>
          <w:rFonts w:eastAsiaTheme="majorEastAsia" w:cstheme="minorHAnsi"/>
        </w:rPr>
        <w:t xml:space="preserve"> (not applicable for 2021)</w:t>
      </w:r>
    </w:p>
    <w:p w14:paraId="0D7F3F23" w14:textId="319B31E0" w:rsidR="008A7B59" w:rsidRPr="00987C3C" w:rsidRDefault="008A7B59" w:rsidP="008A7B59">
      <w:pPr>
        <w:pStyle w:val="ListParagraph"/>
        <w:numPr>
          <w:ilvl w:val="1"/>
          <w:numId w:val="24"/>
        </w:numPr>
      </w:pPr>
      <w:r>
        <w:rPr>
          <w:rFonts w:eastAsiaTheme="majorEastAsia" w:cstheme="minorHAnsi"/>
        </w:rPr>
        <w:t>Fall Season - $150</w:t>
      </w:r>
    </w:p>
    <w:p w14:paraId="51A8A65B" w14:textId="37465782" w:rsidR="007372B0" w:rsidRPr="00987C3C" w:rsidRDefault="007372B0" w:rsidP="007372B0">
      <w:pPr>
        <w:pStyle w:val="ListParagraph"/>
        <w:numPr>
          <w:ilvl w:val="0"/>
          <w:numId w:val="24"/>
        </w:numPr>
      </w:pPr>
      <w:r w:rsidRPr="00987C3C">
        <w:rPr>
          <w:rFonts w:eastAsiaTheme="majorEastAsia" w:cstheme="minorHAnsi"/>
        </w:rPr>
        <w:t>Payable to US Rowing</w:t>
      </w:r>
    </w:p>
    <w:p w14:paraId="5B43208B" w14:textId="5F6131DF" w:rsidR="00680B2F" w:rsidRDefault="00C46319" w:rsidP="00680B2F">
      <w:pPr>
        <w:pStyle w:val="ListParagraph"/>
        <w:numPr>
          <w:ilvl w:val="1"/>
          <w:numId w:val="24"/>
        </w:numPr>
      </w:pPr>
      <w:r w:rsidRPr="00987C3C">
        <w:t>Basic Individual Membership - $9.75</w:t>
      </w:r>
    </w:p>
    <w:p w14:paraId="098EB622" w14:textId="464DC0A9" w:rsidR="00FF3AA6" w:rsidRDefault="009C4676" w:rsidP="00FF3AA6">
      <w:pPr>
        <w:rPr>
          <w:color w:val="000000" w:themeColor="text1"/>
        </w:rPr>
      </w:pPr>
      <w:r>
        <w:t xml:space="preserve">* </w:t>
      </w:r>
      <w:r w:rsidRPr="009C4676">
        <w:rPr>
          <w:i/>
          <w:iCs/>
          <w:sz w:val="20"/>
          <w:szCs w:val="20"/>
        </w:rPr>
        <w:t xml:space="preserve">FHC Athletics and FHC Crew Boosters will work to accommodate </w:t>
      </w:r>
      <w:r>
        <w:rPr>
          <w:i/>
          <w:iCs/>
          <w:sz w:val="20"/>
          <w:szCs w:val="20"/>
        </w:rPr>
        <w:t>a</w:t>
      </w:r>
      <w:r w:rsidRPr="009C4676">
        <w:rPr>
          <w:i/>
          <w:iCs/>
          <w:sz w:val="20"/>
          <w:szCs w:val="20"/>
        </w:rPr>
        <w:t>thletes and their families that are unable to meet these financial requirements.  Parents should contact Clark Udell – Athletic Director and Peter Ross – Head Coach for more information.</w:t>
      </w:r>
      <w:r>
        <w:t xml:space="preserve">  </w:t>
      </w:r>
      <w:bookmarkStart w:id="3" w:name="_Toc332788633"/>
    </w:p>
    <w:p w14:paraId="3A6CEFFE" w14:textId="77777777" w:rsidR="00FF3AA6" w:rsidRDefault="00FF3AA6" w:rsidP="000F6FF3">
      <w:pPr>
        <w:pStyle w:val="Heading2"/>
        <w:rPr>
          <w:color w:val="000000" w:themeColor="text1"/>
        </w:rPr>
      </w:pPr>
    </w:p>
    <w:p w14:paraId="66B62458" w14:textId="77777777" w:rsidR="00FF3AA6" w:rsidRDefault="00FF3AA6" w:rsidP="000F6FF3">
      <w:pPr>
        <w:pStyle w:val="Heading2"/>
        <w:rPr>
          <w:color w:val="000000" w:themeColor="text1"/>
        </w:rPr>
      </w:pPr>
    </w:p>
    <w:p w14:paraId="4CD205BF" w14:textId="77777777" w:rsidR="00FF3AA6" w:rsidRDefault="00FF3AA6" w:rsidP="000F6FF3">
      <w:pPr>
        <w:pStyle w:val="Heading2"/>
        <w:rPr>
          <w:color w:val="000000" w:themeColor="text1"/>
        </w:rPr>
      </w:pPr>
    </w:p>
    <w:p w14:paraId="3C5CD19A" w14:textId="77777777" w:rsidR="00FF3AA6" w:rsidRDefault="00FF3AA6" w:rsidP="000F6FF3">
      <w:pPr>
        <w:pStyle w:val="Heading2"/>
        <w:rPr>
          <w:color w:val="000000" w:themeColor="text1"/>
        </w:rPr>
      </w:pPr>
    </w:p>
    <w:p w14:paraId="27175CBF" w14:textId="77777777" w:rsidR="00FF3AA6" w:rsidRDefault="00FF3AA6" w:rsidP="000F6FF3">
      <w:pPr>
        <w:pStyle w:val="Heading2"/>
        <w:rPr>
          <w:color w:val="000000" w:themeColor="text1"/>
        </w:rPr>
      </w:pPr>
    </w:p>
    <w:p w14:paraId="7D457EC4" w14:textId="77777777" w:rsidR="00FF3AA6" w:rsidRDefault="00FF3AA6" w:rsidP="000F6FF3">
      <w:pPr>
        <w:pStyle w:val="Heading2"/>
        <w:rPr>
          <w:color w:val="000000" w:themeColor="text1"/>
        </w:rPr>
      </w:pPr>
    </w:p>
    <w:p w14:paraId="5BE1FFE4" w14:textId="202F2893" w:rsidR="00577612" w:rsidRDefault="00577612" w:rsidP="000F6FF3">
      <w:pPr>
        <w:pStyle w:val="Heading2"/>
        <w:rPr>
          <w:color w:val="000000" w:themeColor="text1"/>
        </w:rPr>
      </w:pPr>
      <w:r w:rsidRPr="00135393">
        <w:rPr>
          <w:color w:val="000000" w:themeColor="text1"/>
        </w:rPr>
        <w:t>Signed Athlete</w:t>
      </w:r>
      <w:r w:rsidR="00A5543B" w:rsidRPr="00135393">
        <w:rPr>
          <w:color w:val="000000" w:themeColor="text1"/>
        </w:rPr>
        <w:t xml:space="preserve"> &amp; Parent </w:t>
      </w:r>
      <w:bookmarkEnd w:id="3"/>
      <w:r w:rsidR="00A5543B" w:rsidRPr="00135393">
        <w:rPr>
          <w:color w:val="000000" w:themeColor="text1"/>
        </w:rPr>
        <w:t xml:space="preserve">Contract </w:t>
      </w:r>
      <w:r w:rsidR="00FF3AA6">
        <w:rPr>
          <w:color w:val="000000" w:themeColor="text1"/>
        </w:rPr>
        <w:t>–</w:t>
      </w:r>
      <w:r w:rsidR="00A5543B" w:rsidRPr="00135393">
        <w:rPr>
          <w:color w:val="000000" w:themeColor="text1"/>
        </w:rPr>
        <w:t xml:space="preserve"> 202</w:t>
      </w:r>
      <w:r w:rsidR="008A7B59">
        <w:rPr>
          <w:color w:val="000000" w:themeColor="text1"/>
        </w:rPr>
        <w:t>1</w:t>
      </w:r>
    </w:p>
    <w:p w14:paraId="6ECC3CFA" w14:textId="77777777" w:rsidR="00FF3AA6" w:rsidRPr="00FF3AA6" w:rsidRDefault="00FF3AA6" w:rsidP="00FF3AA6"/>
    <w:p w14:paraId="447FB40E" w14:textId="69AB2184" w:rsidR="00C90A12" w:rsidRPr="00C90A12" w:rsidRDefault="00C90A12" w:rsidP="00A5543B">
      <w:pPr>
        <w:rPr>
          <w:b/>
          <w:bCs/>
          <w:sz w:val="24"/>
          <w:szCs w:val="24"/>
        </w:rPr>
      </w:pPr>
      <w:r w:rsidRPr="00C90A12">
        <w:rPr>
          <w:b/>
          <w:bCs/>
          <w:sz w:val="24"/>
          <w:szCs w:val="24"/>
        </w:rPr>
        <w:t>Student Athlete:</w:t>
      </w:r>
    </w:p>
    <w:p w14:paraId="12BC8B71" w14:textId="3C8D7078" w:rsidR="00C90A12" w:rsidRDefault="00A5543B" w:rsidP="00A5543B">
      <w:pPr>
        <w:rPr>
          <w:b/>
          <w:bCs/>
        </w:rPr>
      </w:pPr>
      <w:r>
        <w:t>I have read and understand the schedule, policies, expectations</w:t>
      </w:r>
      <w:r w:rsidR="00C46319">
        <w:t>, and costs</w:t>
      </w:r>
      <w:r>
        <w:t xml:space="preserve"> outlined in the </w:t>
      </w:r>
      <w:r w:rsidR="00FA2F5D" w:rsidRPr="00FA2F5D">
        <w:rPr>
          <w:b/>
          <w:bCs/>
        </w:rPr>
        <w:t>202</w:t>
      </w:r>
      <w:r w:rsidR="008A7B59">
        <w:rPr>
          <w:b/>
          <w:bCs/>
        </w:rPr>
        <w:t>1</w:t>
      </w:r>
      <w:r w:rsidR="00FA2F5D">
        <w:t xml:space="preserve"> </w:t>
      </w:r>
      <w:r w:rsidRPr="00A5543B">
        <w:rPr>
          <w:b/>
          <w:bCs/>
        </w:rPr>
        <w:t xml:space="preserve">FHC Crew Athlete </w:t>
      </w:r>
      <w:r>
        <w:rPr>
          <w:b/>
          <w:bCs/>
        </w:rPr>
        <w:t>&amp;</w:t>
      </w:r>
      <w:r w:rsidRPr="00A5543B">
        <w:rPr>
          <w:b/>
          <w:bCs/>
        </w:rPr>
        <w:t xml:space="preserve"> Parent</w:t>
      </w:r>
      <w:r w:rsidR="00C90A12">
        <w:rPr>
          <w:b/>
          <w:bCs/>
        </w:rPr>
        <w:t xml:space="preserve"> Contract</w:t>
      </w:r>
      <w:r w:rsidR="00C90A12" w:rsidRPr="00FA2F5D">
        <w:t xml:space="preserve">.  </w:t>
      </w:r>
      <w:r w:rsidR="00FA2F5D" w:rsidRPr="00FA2F5D">
        <w:t>As a member of the team I pledge to abide by them.</w:t>
      </w:r>
      <w:r w:rsidR="00FA2F5D">
        <w:rPr>
          <w:b/>
          <w:bCs/>
        </w:rPr>
        <w:t xml:space="preserve">  </w:t>
      </w:r>
    </w:p>
    <w:p w14:paraId="3BF3617F" w14:textId="02F025CC" w:rsidR="00FA2F5D" w:rsidRDefault="00FA2F5D" w:rsidP="00A5543B">
      <w:pPr>
        <w:rPr>
          <w:b/>
          <w:bCs/>
        </w:rPr>
      </w:pPr>
    </w:p>
    <w:p w14:paraId="51E6C2B9" w14:textId="6045CBB2" w:rsidR="00FA2F5D" w:rsidRDefault="00FA2F5D" w:rsidP="00A5543B">
      <w:pPr>
        <w:rPr>
          <w:b/>
          <w:bCs/>
        </w:rPr>
      </w:pPr>
      <w:r>
        <w:rPr>
          <w:b/>
          <w:bCs/>
        </w:rPr>
        <w:t xml:space="preserve">Student Name: ____________________________________      </w:t>
      </w:r>
      <w:proofErr w:type="gramStart"/>
      <w:r>
        <w:rPr>
          <w:b/>
          <w:bCs/>
        </w:rPr>
        <w:t>Date:_</w:t>
      </w:r>
      <w:proofErr w:type="gramEnd"/>
      <w:r>
        <w:rPr>
          <w:b/>
          <w:bCs/>
        </w:rPr>
        <w:t>_________________</w:t>
      </w:r>
    </w:p>
    <w:p w14:paraId="7DFD2104" w14:textId="72E88F03" w:rsidR="00FA2F5D" w:rsidRDefault="00FA2F5D" w:rsidP="00A5543B">
      <w:pPr>
        <w:rPr>
          <w:b/>
          <w:bCs/>
        </w:rPr>
      </w:pPr>
    </w:p>
    <w:p w14:paraId="5EC349F8" w14:textId="0000E64E" w:rsidR="00FA2F5D" w:rsidRDefault="00FA2F5D" w:rsidP="00A5543B">
      <w:pPr>
        <w:rPr>
          <w:b/>
          <w:bCs/>
        </w:rPr>
      </w:pPr>
      <w:r>
        <w:rPr>
          <w:b/>
          <w:bCs/>
        </w:rPr>
        <w:t>Signature___________________________________________________________</w:t>
      </w:r>
    </w:p>
    <w:p w14:paraId="7A621526" w14:textId="77777777" w:rsidR="00C90A12" w:rsidRDefault="00C90A12" w:rsidP="00A5543B">
      <w:pPr>
        <w:rPr>
          <w:b/>
          <w:bCs/>
        </w:rPr>
      </w:pPr>
    </w:p>
    <w:p w14:paraId="1093810D" w14:textId="115AB8E1" w:rsidR="00C90A12" w:rsidRDefault="00C90A12" w:rsidP="00A5543B">
      <w:pPr>
        <w:rPr>
          <w:b/>
          <w:bCs/>
        </w:rPr>
      </w:pPr>
      <w:r>
        <w:rPr>
          <w:b/>
          <w:bCs/>
        </w:rPr>
        <w:t>Parent:</w:t>
      </w:r>
    </w:p>
    <w:p w14:paraId="02BD9CAE" w14:textId="0C280D7B" w:rsidR="00A5543B" w:rsidRDefault="00FA2F5D" w:rsidP="00A5543B">
      <w:r>
        <w:t>I have read and understand the schedule, policies, expectations</w:t>
      </w:r>
      <w:r w:rsidR="00C46319">
        <w:t xml:space="preserve">, and costs </w:t>
      </w:r>
      <w:r>
        <w:t xml:space="preserve">outlined in the </w:t>
      </w:r>
      <w:r w:rsidRPr="00FA2F5D">
        <w:rPr>
          <w:b/>
          <w:bCs/>
        </w:rPr>
        <w:t>202</w:t>
      </w:r>
      <w:r w:rsidR="008A7B59">
        <w:rPr>
          <w:b/>
          <w:bCs/>
        </w:rPr>
        <w:t>1</w:t>
      </w:r>
      <w:r>
        <w:t xml:space="preserve"> </w:t>
      </w:r>
      <w:r w:rsidRPr="00A5543B">
        <w:rPr>
          <w:b/>
          <w:bCs/>
        </w:rPr>
        <w:t xml:space="preserve">FHC Crew Athlete </w:t>
      </w:r>
      <w:r>
        <w:rPr>
          <w:b/>
          <w:bCs/>
        </w:rPr>
        <w:t>&amp;</w:t>
      </w:r>
      <w:r w:rsidRPr="00A5543B">
        <w:rPr>
          <w:b/>
          <w:bCs/>
        </w:rPr>
        <w:t xml:space="preserve"> Parent</w:t>
      </w:r>
      <w:r>
        <w:rPr>
          <w:b/>
          <w:bCs/>
        </w:rPr>
        <w:t xml:space="preserve"> Contract</w:t>
      </w:r>
      <w:r w:rsidRPr="00FA2F5D">
        <w:t xml:space="preserve">.  </w:t>
      </w:r>
      <w:r w:rsidR="00A5543B" w:rsidRPr="00A5543B">
        <w:t xml:space="preserve"> </w:t>
      </w:r>
      <w:r>
        <w:t>I agree to provide full support to the team</w:t>
      </w:r>
      <w:r w:rsidR="00C46319">
        <w:t>’</w:t>
      </w:r>
      <w:r>
        <w:t>s policies and expectations</w:t>
      </w:r>
    </w:p>
    <w:p w14:paraId="1195DCB5" w14:textId="3D40D483" w:rsidR="00FA2F5D" w:rsidRDefault="00FA2F5D" w:rsidP="00A5543B"/>
    <w:p w14:paraId="7B256760" w14:textId="5314CE93" w:rsidR="00FA2F5D" w:rsidRDefault="00FA2F5D" w:rsidP="00A5543B">
      <w:r>
        <w:rPr>
          <w:b/>
          <w:bCs/>
        </w:rPr>
        <w:t xml:space="preserve">Parent Name: ____________________________________      </w:t>
      </w:r>
      <w:proofErr w:type="gramStart"/>
      <w:r>
        <w:rPr>
          <w:b/>
          <w:bCs/>
        </w:rPr>
        <w:t>Date:_</w:t>
      </w:r>
      <w:proofErr w:type="gramEnd"/>
      <w:r>
        <w:rPr>
          <w:b/>
          <w:bCs/>
        </w:rPr>
        <w:t>__________________</w:t>
      </w:r>
    </w:p>
    <w:p w14:paraId="538EF5F2" w14:textId="77777777" w:rsidR="00FA2F5D" w:rsidRDefault="00FA2F5D" w:rsidP="00A5543B"/>
    <w:p w14:paraId="232DC751" w14:textId="77777777" w:rsidR="00FA2F5D" w:rsidRDefault="00FA2F5D" w:rsidP="00FA2F5D">
      <w:pPr>
        <w:rPr>
          <w:b/>
          <w:bCs/>
        </w:rPr>
      </w:pPr>
      <w:r>
        <w:rPr>
          <w:b/>
          <w:bCs/>
        </w:rPr>
        <w:t>Signature___________________________________________________________</w:t>
      </w:r>
    </w:p>
    <w:p w14:paraId="2821096A" w14:textId="77777777" w:rsidR="00FA2F5D" w:rsidRPr="00A5543B" w:rsidRDefault="00FA2F5D" w:rsidP="00A5543B"/>
    <w:p w14:paraId="0822A6B2" w14:textId="367DB6A8" w:rsidR="00B46FC9" w:rsidRDefault="00B46FC9" w:rsidP="00577612"/>
    <w:sectPr w:rsidR="00B46FC9" w:rsidSect="00B46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20B3A"/>
    <w:multiLevelType w:val="hybridMultilevel"/>
    <w:tmpl w:val="B74C8D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E5734"/>
    <w:multiLevelType w:val="hybridMultilevel"/>
    <w:tmpl w:val="68EA35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A6CBE"/>
    <w:multiLevelType w:val="hybridMultilevel"/>
    <w:tmpl w:val="2D5A4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F0EF4"/>
    <w:multiLevelType w:val="hybridMultilevel"/>
    <w:tmpl w:val="B1B61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F4477D"/>
    <w:multiLevelType w:val="hybridMultilevel"/>
    <w:tmpl w:val="89146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75EB3"/>
    <w:multiLevelType w:val="hybridMultilevel"/>
    <w:tmpl w:val="4B5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41E2C"/>
    <w:multiLevelType w:val="hybridMultilevel"/>
    <w:tmpl w:val="A382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083"/>
    <w:multiLevelType w:val="hybridMultilevel"/>
    <w:tmpl w:val="27D455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B33D9"/>
    <w:multiLevelType w:val="hybridMultilevel"/>
    <w:tmpl w:val="760C2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C3A24"/>
    <w:multiLevelType w:val="hybridMultilevel"/>
    <w:tmpl w:val="59A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547CCD"/>
    <w:multiLevelType w:val="hybridMultilevel"/>
    <w:tmpl w:val="E938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06325"/>
    <w:multiLevelType w:val="hybridMultilevel"/>
    <w:tmpl w:val="1C5670EA"/>
    <w:lvl w:ilvl="0" w:tplc="A1D88A5E">
      <w:start w:val="1"/>
      <w:numFmt w:val="decimal"/>
      <w:lvlText w:val="%1."/>
      <w:lvlJc w:val="left"/>
      <w:pPr>
        <w:tabs>
          <w:tab w:val="num" w:pos="720"/>
        </w:tabs>
        <w:ind w:left="720" w:hanging="360"/>
      </w:pPr>
    </w:lvl>
    <w:lvl w:ilvl="1" w:tplc="B888C410" w:tentative="1">
      <w:start w:val="1"/>
      <w:numFmt w:val="decimal"/>
      <w:lvlText w:val="%2."/>
      <w:lvlJc w:val="left"/>
      <w:pPr>
        <w:tabs>
          <w:tab w:val="num" w:pos="1440"/>
        </w:tabs>
        <w:ind w:left="1440" w:hanging="360"/>
      </w:pPr>
    </w:lvl>
    <w:lvl w:ilvl="2" w:tplc="222C5370" w:tentative="1">
      <w:start w:val="1"/>
      <w:numFmt w:val="decimal"/>
      <w:lvlText w:val="%3."/>
      <w:lvlJc w:val="left"/>
      <w:pPr>
        <w:tabs>
          <w:tab w:val="num" w:pos="2160"/>
        </w:tabs>
        <w:ind w:left="2160" w:hanging="360"/>
      </w:pPr>
    </w:lvl>
    <w:lvl w:ilvl="3" w:tplc="4CC0F302" w:tentative="1">
      <w:start w:val="1"/>
      <w:numFmt w:val="decimal"/>
      <w:lvlText w:val="%4."/>
      <w:lvlJc w:val="left"/>
      <w:pPr>
        <w:tabs>
          <w:tab w:val="num" w:pos="2880"/>
        </w:tabs>
        <w:ind w:left="2880" w:hanging="360"/>
      </w:pPr>
    </w:lvl>
    <w:lvl w:ilvl="4" w:tplc="484CF014" w:tentative="1">
      <w:start w:val="1"/>
      <w:numFmt w:val="decimal"/>
      <w:lvlText w:val="%5."/>
      <w:lvlJc w:val="left"/>
      <w:pPr>
        <w:tabs>
          <w:tab w:val="num" w:pos="3600"/>
        </w:tabs>
        <w:ind w:left="3600" w:hanging="360"/>
      </w:pPr>
    </w:lvl>
    <w:lvl w:ilvl="5" w:tplc="DAEE93E6" w:tentative="1">
      <w:start w:val="1"/>
      <w:numFmt w:val="decimal"/>
      <w:lvlText w:val="%6."/>
      <w:lvlJc w:val="left"/>
      <w:pPr>
        <w:tabs>
          <w:tab w:val="num" w:pos="4320"/>
        </w:tabs>
        <w:ind w:left="4320" w:hanging="360"/>
      </w:pPr>
    </w:lvl>
    <w:lvl w:ilvl="6" w:tplc="65502CC2" w:tentative="1">
      <w:start w:val="1"/>
      <w:numFmt w:val="decimal"/>
      <w:lvlText w:val="%7."/>
      <w:lvlJc w:val="left"/>
      <w:pPr>
        <w:tabs>
          <w:tab w:val="num" w:pos="5040"/>
        </w:tabs>
        <w:ind w:left="5040" w:hanging="360"/>
      </w:pPr>
    </w:lvl>
    <w:lvl w:ilvl="7" w:tplc="5BE86A64" w:tentative="1">
      <w:start w:val="1"/>
      <w:numFmt w:val="decimal"/>
      <w:lvlText w:val="%8."/>
      <w:lvlJc w:val="left"/>
      <w:pPr>
        <w:tabs>
          <w:tab w:val="num" w:pos="5760"/>
        </w:tabs>
        <w:ind w:left="5760" w:hanging="360"/>
      </w:pPr>
    </w:lvl>
    <w:lvl w:ilvl="8" w:tplc="F64A1070" w:tentative="1">
      <w:start w:val="1"/>
      <w:numFmt w:val="decimal"/>
      <w:lvlText w:val="%9."/>
      <w:lvlJc w:val="left"/>
      <w:pPr>
        <w:tabs>
          <w:tab w:val="num" w:pos="6480"/>
        </w:tabs>
        <w:ind w:left="6480" w:hanging="360"/>
      </w:pPr>
    </w:lvl>
  </w:abstractNum>
  <w:abstractNum w:abstractNumId="12" w15:restartNumberingAfterBreak="0">
    <w:nsid w:val="5220693C"/>
    <w:multiLevelType w:val="hybridMultilevel"/>
    <w:tmpl w:val="C2B8C5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1C063E"/>
    <w:multiLevelType w:val="hybridMultilevel"/>
    <w:tmpl w:val="44F4B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C28E8"/>
    <w:multiLevelType w:val="hybridMultilevel"/>
    <w:tmpl w:val="1BB6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D7107"/>
    <w:multiLevelType w:val="hybridMultilevel"/>
    <w:tmpl w:val="F8E06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D1995"/>
    <w:multiLevelType w:val="hybridMultilevel"/>
    <w:tmpl w:val="1BDC22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FE1EAD"/>
    <w:multiLevelType w:val="hybridMultilevel"/>
    <w:tmpl w:val="F5A0B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451867"/>
    <w:multiLevelType w:val="hybridMultilevel"/>
    <w:tmpl w:val="479CB814"/>
    <w:lvl w:ilvl="0" w:tplc="9ABEEF88">
      <w:start w:val="1"/>
      <w:numFmt w:val="decimal"/>
      <w:lvlText w:val="%1."/>
      <w:lvlJc w:val="left"/>
      <w:pPr>
        <w:tabs>
          <w:tab w:val="num" w:pos="720"/>
        </w:tabs>
        <w:ind w:left="720" w:hanging="360"/>
      </w:pPr>
    </w:lvl>
    <w:lvl w:ilvl="1" w:tplc="B4E40FC4" w:tentative="1">
      <w:start w:val="1"/>
      <w:numFmt w:val="decimal"/>
      <w:lvlText w:val="%2."/>
      <w:lvlJc w:val="left"/>
      <w:pPr>
        <w:tabs>
          <w:tab w:val="num" w:pos="1440"/>
        </w:tabs>
        <w:ind w:left="1440" w:hanging="360"/>
      </w:pPr>
    </w:lvl>
    <w:lvl w:ilvl="2" w:tplc="535AF5D4" w:tentative="1">
      <w:start w:val="1"/>
      <w:numFmt w:val="decimal"/>
      <w:lvlText w:val="%3."/>
      <w:lvlJc w:val="left"/>
      <w:pPr>
        <w:tabs>
          <w:tab w:val="num" w:pos="2160"/>
        </w:tabs>
        <w:ind w:left="2160" w:hanging="360"/>
      </w:pPr>
    </w:lvl>
    <w:lvl w:ilvl="3" w:tplc="6B10B420" w:tentative="1">
      <w:start w:val="1"/>
      <w:numFmt w:val="decimal"/>
      <w:lvlText w:val="%4."/>
      <w:lvlJc w:val="left"/>
      <w:pPr>
        <w:tabs>
          <w:tab w:val="num" w:pos="2880"/>
        </w:tabs>
        <w:ind w:left="2880" w:hanging="360"/>
      </w:pPr>
    </w:lvl>
    <w:lvl w:ilvl="4" w:tplc="DFD80320" w:tentative="1">
      <w:start w:val="1"/>
      <w:numFmt w:val="decimal"/>
      <w:lvlText w:val="%5."/>
      <w:lvlJc w:val="left"/>
      <w:pPr>
        <w:tabs>
          <w:tab w:val="num" w:pos="3600"/>
        </w:tabs>
        <w:ind w:left="3600" w:hanging="360"/>
      </w:pPr>
    </w:lvl>
    <w:lvl w:ilvl="5" w:tplc="54FCDC02" w:tentative="1">
      <w:start w:val="1"/>
      <w:numFmt w:val="decimal"/>
      <w:lvlText w:val="%6."/>
      <w:lvlJc w:val="left"/>
      <w:pPr>
        <w:tabs>
          <w:tab w:val="num" w:pos="4320"/>
        </w:tabs>
        <w:ind w:left="4320" w:hanging="360"/>
      </w:pPr>
    </w:lvl>
    <w:lvl w:ilvl="6" w:tplc="C6262264" w:tentative="1">
      <w:start w:val="1"/>
      <w:numFmt w:val="decimal"/>
      <w:lvlText w:val="%7."/>
      <w:lvlJc w:val="left"/>
      <w:pPr>
        <w:tabs>
          <w:tab w:val="num" w:pos="5040"/>
        </w:tabs>
        <w:ind w:left="5040" w:hanging="360"/>
      </w:pPr>
    </w:lvl>
    <w:lvl w:ilvl="7" w:tplc="C6645EF0" w:tentative="1">
      <w:start w:val="1"/>
      <w:numFmt w:val="decimal"/>
      <w:lvlText w:val="%8."/>
      <w:lvlJc w:val="left"/>
      <w:pPr>
        <w:tabs>
          <w:tab w:val="num" w:pos="5760"/>
        </w:tabs>
        <w:ind w:left="5760" w:hanging="360"/>
      </w:pPr>
    </w:lvl>
    <w:lvl w:ilvl="8" w:tplc="86DE9CE4" w:tentative="1">
      <w:start w:val="1"/>
      <w:numFmt w:val="decimal"/>
      <w:lvlText w:val="%9."/>
      <w:lvlJc w:val="left"/>
      <w:pPr>
        <w:tabs>
          <w:tab w:val="num" w:pos="6480"/>
        </w:tabs>
        <w:ind w:left="6480" w:hanging="360"/>
      </w:pPr>
    </w:lvl>
  </w:abstractNum>
  <w:abstractNum w:abstractNumId="19" w15:restartNumberingAfterBreak="0">
    <w:nsid w:val="71104D80"/>
    <w:multiLevelType w:val="hybridMultilevel"/>
    <w:tmpl w:val="EF18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D87FB1"/>
    <w:multiLevelType w:val="hybridMultilevel"/>
    <w:tmpl w:val="FBF0CD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5577CF"/>
    <w:multiLevelType w:val="hybridMultilevel"/>
    <w:tmpl w:val="481A7776"/>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22" w15:restartNumberingAfterBreak="0">
    <w:nsid w:val="77124D03"/>
    <w:multiLevelType w:val="hybridMultilevel"/>
    <w:tmpl w:val="52F879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F27E58"/>
    <w:multiLevelType w:val="hybridMultilevel"/>
    <w:tmpl w:val="98FA1DAA"/>
    <w:lvl w:ilvl="0" w:tplc="7500F8C2">
      <w:start w:val="1"/>
      <w:numFmt w:val="decimal"/>
      <w:lvlText w:val="%1."/>
      <w:lvlJc w:val="left"/>
      <w:pPr>
        <w:tabs>
          <w:tab w:val="num" w:pos="720"/>
        </w:tabs>
        <w:ind w:left="720" w:hanging="360"/>
      </w:pPr>
    </w:lvl>
    <w:lvl w:ilvl="1" w:tplc="D766E122" w:tentative="1">
      <w:start w:val="1"/>
      <w:numFmt w:val="decimal"/>
      <w:lvlText w:val="%2."/>
      <w:lvlJc w:val="left"/>
      <w:pPr>
        <w:tabs>
          <w:tab w:val="num" w:pos="1440"/>
        </w:tabs>
        <w:ind w:left="1440" w:hanging="360"/>
      </w:pPr>
    </w:lvl>
    <w:lvl w:ilvl="2" w:tplc="69B0FA62" w:tentative="1">
      <w:start w:val="1"/>
      <w:numFmt w:val="decimal"/>
      <w:lvlText w:val="%3."/>
      <w:lvlJc w:val="left"/>
      <w:pPr>
        <w:tabs>
          <w:tab w:val="num" w:pos="2160"/>
        </w:tabs>
        <w:ind w:left="2160" w:hanging="360"/>
      </w:pPr>
    </w:lvl>
    <w:lvl w:ilvl="3" w:tplc="3CA00F9C" w:tentative="1">
      <w:start w:val="1"/>
      <w:numFmt w:val="decimal"/>
      <w:lvlText w:val="%4."/>
      <w:lvlJc w:val="left"/>
      <w:pPr>
        <w:tabs>
          <w:tab w:val="num" w:pos="2880"/>
        </w:tabs>
        <w:ind w:left="2880" w:hanging="360"/>
      </w:pPr>
    </w:lvl>
    <w:lvl w:ilvl="4" w:tplc="40DCA220" w:tentative="1">
      <w:start w:val="1"/>
      <w:numFmt w:val="decimal"/>
      <w:lvlText w:val="%5."/>
      <w:lvlJc w:val="left"/>
      <w:pPr>
        <w:tabs>
          <w:tab w:val="num" w:pos="3600"/>
        </w:tabs>
        <w:ind w:left="3600" w:hanging="360"/>
      </w:pPr>
    </w:lvl>
    <w:lvl w:ilvl="5" w:tplc="54628EF8" w:tentative="1">
      <w:start w:val="1"/>
      <w:numFmt w:val="decimal"/>
      <w:lvlText w:val="%6."/>
      <w:lvlJc w:val="left"/>
      <w:pPr>
        <w:tabs>
          <w:tab w:val="num" w:pos="4320"/>
        </w:tabs>
        <w:ind w:left="4320" w:hanging="360"/>
      </w:pPr>
    </w:lvl>
    <w:lvl w:ilvl="6" w:tplc="5FE442DC" w:tentative="1">
      <w:start w:val="1"/>
      <w:numFmt w:val="decimal"/>
      <w:lvlText w:val="%7."/>
      <w:lvlJc w:val="left"/>
      <w:pPr>
        <w:tabs>
          <w:tab w:val="num" w:pos="5040"/>
        </w:tabs>
        <w:ind w:left="5040" w:hanging="360"/>
      </w:pPr>
    </w:lvl>
    <w:lvl w:ilvl="7" w:tplc="7D4E9294" w:tentative="1">
      <w:start w:val="1"/>
      <w:numFmt w:val="decimal"/>
      <w:lvlText w:val="%8."/>
      <w:lvlJc w:val="left"/>
      <w:pPr>
        <w:tabs>
          <w:tab w:val="num" w:pos="5760"/>
        </w:tabs>
        <w:ind w:left="5760" w:hanging="360"/>
      </w:pPr>
    </w:lvl>
    <w:lvl w:ilvl="8" w:tplc="E1E6CE4C" w:tentative="1">
      <w:start w:val="1"/>
      <w:numFmt w:val="decimal"/>
      <w:lvlText w:val="%9."/>
      <w:lvlJc w:val="left"/>
      <w:pPr>
        <w:tabs>
          <w:tab w:val="num" w:pos="6480"/>
        </w:tabs>
        <w:ind w:left="6480" w:hanging="360"/>
      </w:pPr>
    </w:lvl>
  </w:abstractNum>
  <w:num w:numId="1">
    <w:abstractNumId w:val="6"/>
  </w:num>
  <w:num w:numId="2">
    <w:abstractNumId w:val="19"/>
  </w:num>
  <w:num w:numId="3">
    <w:abstractNumId w:val="21"/>
  </w:num>
  <w:num w:numId="4">
    <w:abstractNumId w:val="9"/>
  </w:num>
  <w:num w:numId="5">
    <w:abstractNumId w:val="17"/>
  </w:num>
  <w:num w:numId="6">
    <w:abstractNumId w:val="4"/>
  </w:num>
  <w:num w:numId="7">
    <w:abstractNumId w:val="14"/>
  </w:num>
  <w:num w:numId="8">
    <w:abstractNumId w:val="10"/>
  </w:num>
  <w:num w:numId="9">
    <w:abstractNumId w:val="5"/>
  </w:num>
  <w:num w:numId="10">
    <w:abstractNumId w:val="8"/>
  </w:num>
  <w:num w:numId="11">
    <w:abstractNumId w:val="3"/>
  </w:num>
  <w:num w:numId="12">
    <w:abstractNumId w:val="23"/>
  </w:num>
  <w:num w:numId="13">
    <w:abstractNumId w:val="18"/>
  </w:num>
  <w:num w:numId="14">
    <w:abstractNumId w:val="11"/>
  </w:num>
  <w:num w:numId="15">
    <w:abstractNumId w:val="1"/>
  </w:num>
  <w:num w:numId="16">
    <w:abstractNumId w:val="7"/>
  </w:num>
  <w:num w:numId="17">
    <w:abstractNumId w:val="12"/>
  </w:num>
  <w:num w:numId="18">
    <w:abstractNumId w:val="2"/>
  </w:num>
  <w:num w:numId="19">
    <w:abstractNumId w:val="20"/>
  </w:num>
  <w:num w:numId="20">
    <w:abstractNumId w:val="13"/>
  </w:num>
  <w:num w:numId="21">
    <w:abstractNumId w:val="16"/>
  </w:num>
  <w:num w:numId="22">
    <w:abstractNumId w:val="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12"/>
    <w:rsid w:val="00030010"/>
    <w:rsid w:val="000A2395"/>
    <w:rsid w:val="000B1A03"/>
    <w:rsid w:val="000F11FD"/>
    <w:rsid w:val="000F6FF3"/>
    <w:rsid w:val="00121B79"/>
    <w:rsid w:val="00135393"/>
    <w:rsid w:val="001676E2"/>
    <w:rsid w:val="00185FEE"/>
    <w:rsid w:val="001B330E"/>
    <w:rsid w:val="001E4CD7"/>
    <w:rsid w:val="00207559"/>
    <w:rsid w:val="00226988"/>
    <w:rsid w:val="0027694C"/>
    <w:rsid w:val="002A41E7"/>
    <w:rsid w:val="0032492B"/>
    <w:rsid w:val="00331C86"/>
    <w:rsid w:val="00351B58"/>
    <w:rsid w:val="00351C78"/>
    <w:rsid w:val="003B2011"/>
    <w:rsid w:val="003E2FAB"/>
    <w:rsid w:val="00432204"/>
    <w:rsid w:val="004700A2"/>
    <w:rsid w:val="00474103"/>
    <w:rsid w:val="00491217"/>
    <w:rsid w:val="00497440"/>
    <w:rsid w:val="004C53CA"/>
    <w:rsid w:val="004D5C4B"/>
    <w:rsid w:val="004E5455"/>
    <w:rsid w:val="005142BD"/>
    <w:rsid w:val="00544847"/>
    <w:rsid w:val="00575B65"/>
    <w:rsid w:val="00577612"/>
    <w:rsid w:val="00585F28"/>
    <w:rsid w:val="005977E9"/>
    <w:rsid w:val="005B0455"/>
    <w:rsid w:val="005D645E"/>
    <w:rsid w:val="005E4268"/>
    <w:rsid w:val="00611BFC"/>
    <w:rsid w:val="006343AF"/>
    <w:rsid w:val="00680B2F"/>
    <w:rsid w:val="006C223C"/>
    <w:rsid w:val="006E4904"/>
    <w:rsid w:val="007372B0"/>
    <w:rsid w:val="007505F9"/>
    <w:rsid w:val="007575AF"/>
    <w:rsid w:val="00802D43"/>
    <w:rsid w:val="00856449"/>
    <w:rsid w:val="00866F2D"/>
    <w:rsid w:val="00891B85"/>
    <w:rsid w:val="008A04CA"/>
    <w:rsid w:val="008A7B59"/>
    <w:rsid w:val="009517E0"/>
    <w:rsid w:val="00970ACD"/>
    <w:rsid w:val="00987C3C"/>
    <w:rsid w:val="009B31F0"/>
    <w:rsid w:val="009C4676"/>
    <w:rsid w:val="009D2EBB"/>
    <w:rsid w:val="009E6924"/>
    <w:rsid w:val="009F196B"/>
    <w:rsid w:val="00A22408"/>
    <w:rsid w:val="00A33D5E"/>
    <w:rsid w:val="00A405D9"/>
    <w:rsid w:val="00A5543B"/>
    <w:rsid w:val="00B46FC9"/>
    <w:rsid w:val="00B84CA9"/>
    <w:rsid w:val="00BE0D90"/>
    <w:rsid w:val="00BE1AEB"/>
    <w:rsid w:val="00C46319"/>
    <w:rsid w:val="00C47104"/>
    <w:rsid w:val="00C76274"/>
    <w:rsid w:val="00C87617"/>
    <w:rsid w:val="00C90A12"/>
    <w:rsid w:val="00CC407A"/>
    <w:rsid w:val="00CD1F61"/>
    <w:rsid w:val="00DE4BC9"/>
    <w:rsid w:val="00E3044E"/>
    <w:rsid w:val="00EC245E"/>
    <w:rsid w:val="00ED5E78"/>
    <w:rsid w:val="00F61003"/>
    <w:rsid w:val="00F82B1B"/>
    <w:rsid w:val="00FA2F5D"/>
    <w:rsid w:val="00FF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D399"/>
  <w15:docId w15:val="{1524916B-5FCA-4DAE-BC99-F6FF8BCA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12"/>
    <w:rPr>
      <w:rFonts w:asciiTheme="minorHAnsi" w:hAnsiTheme="minorHAnsi"/>
    </w:rPr>
  </w:style>
  <w:style w:type="paragraph" w:styleId="Heading1">
    <w:name w:val="heading 1"/>
    <w:basedOn w:val="Normal"/>
    <w:next w:val="Normal"/>
    <w:link w:val="Heading1Char"/>
    <w:uiPriority w:val="9"/>
    <w:qFormat/>
    <w:rsid w:val="00432204"/>
    <w:pPr>
      <w:keepNext/>
      <w:keepLines/>
      <w:spacing w:before="480" w:after="0"/>
      <w:outlineLvl w:val="0"/>
    </w:pPr>
    <w:rPr>
      <w:rFonts w:asciiTheme="majorHAnsi" w:eastAsiaTheme="majorEastAsia" w:hAnsiTheme="majorHAnsi" w:cstheme="majorBidi"/>
      <w:b/>
      <w:bCs/>
      <w:color w:val="3E603E" w:themeColor="accent1" w:themeShade="BF"/>
      <w:sz w:val="28"/>
      <w:szCs w:val="28"/>
    </w:rPr>
  </w:style>
  <w:style w:type="paragraph" w:styleId="Heading2">
    <w:name w:val="heading 2"/>
    <w:basedOn w:val="Normal"/>
    <w:next w:val="Normal"/>
    <w:link w:val="Heading2Char"/>
    <w:uiPriority w:val="9"/>
    <w:unhideWhenUsed/>
    <w:qFormat/>
    <w:rsid w:val="00577612"/>
    <w:pPr>
      <w:keepNext/>
      <w:keepLines/>
      <w:spacing w:before="200" w:after="0"/>
      <w:outlineLvl w:val="1"/>
    </w:pPr>
    <w:rPr>
      <w:rFonts w:asciiTheme="majorHAnsi" w:eastAsiaTheme="majorEastAsia" w:hAnsiTheme="majorHAnsi" w:cstheme="majorBidi"/>
      <w:b/>
      <w:bCs/>
      <w:color w:val="538153" w:themeColor="accent1"/>
      <w:sz w:val="26"/>
      <w:szCs w:val="26"/>
    </w:rPr>
  </w:style>
  <w:style w:type="paragraph" w:styleId="Heading3">
    <w:name w:val="heading 3"/>
    <w:basedOn w:val="Normal"/>
    <w:next w:val="Normal"/>
    <w:link w:val="Heading3Char"/>
    <w:uiPriority w:val="9"/>
    <w:unhideWhenUsed/>
    <w:qFormat/>
    <w:rsid w:val="000F6FF3"/>
    <w:pPr>
      <w:keepNext/>
      <w:keepLines/>
      <w:spacing w:before="200" w:after="0"/>
      <w:outlineLvl w:val="2"/>
    </w:pPr>
    <w:rPr>
      <w:rFonts w:asciiTheme="majorHAnsi" w:eastAsiaTheme="majorEastAsia" w:hAnsiTheme="majorHAnsi" w:cstheme="majorBidi"/>
      <w:b/>
      <w:bCs/>
      <w:color w:val="53815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612"/>
    <w:rPr>
      <w:rFonts w:asciiTheme="majorHAnsi" w:eastAsiaTheme="majorEastAsia" w:hAnsiTheme="majorHAnsi" w:cstheme="majorBidi"/>
      <w:b/>
      <w:bCs/>
      <w:color w:val="538153" w:themeColor="accent1"/>
      <w:sz w:val="26"/>
      <w:szCs w:val="26"/>
    </w:rPr>
  </w:style>
  <w:style w:type="character" w:styleId="Hyperlink">
    <w:name w:val="Hyperlink"/>
    <w:basedOn w:val="DefaultParagraphFont"/>
    <w:uiPriority w:val="99"/>
    <w:unhideWhenUsed/>
    <w:rsid w:val="00577612"/>
    <w:rPr>
      <w:color w:val="DB5353" w:themeColor="hyperlink"/>
      <w:u w:val="single"/>
    </w:rPr>
  </w:style>
  <w:style w:type="paragraph" w:styleId="ListParagraph">
    <w:name w:val="List Paragraph"/>
    <w:basedOn w:val="Normal"/>
    <w:uiPriority w:val="34"/>
    <w:qFormat/>
    <w:rsid w:val="00577612"/>
    <w:pPr>
      <w:ind w:left="720"/>
      <w:contextualSpacing/>
    </w:pPr>
  </w:style>
  <w:style w:type="paragraph" w:styleId="Subtitle">
    <w:name w:val="Subtitle"/>
    <w:basedOn w:val="Normal"/>
    <w:next w:val="Normal"/>
    <w:link w:val="SubtitleChar"/>
    <w:uiPriority w:val="11"/>
    <w:qFormat/>
    <w:rsid w:val="00577612"/>
    <w:pPr>
      <w:numPr>
        <w:ilvl w:val="1"/>
      </w:numPr>
    </w:pPr>
    <w:rPr>
      <w:rFonts w:asciiTheme="majorHAnsi" w:eastAsiaTheme="majorEastAsia" w:hAnsiTheme="majorHAnsi" w:cstheme="majorBidi"/>
      <w:i/>
      <w:iCs/>
      <w:color w:val="538153" w:themeColor="accent1"/>
      <w:spacing w:val="15"/>
      <w:sz w:val="24"/>
      <w:szCs w:val="24"/>
    </w:rPr>
  </w:style>
  <w:style w:type="character" w:customStyle="1" w:styleId="SubtitleChar">
    <w:name w:val="Subtitle Char"/>
    <w:basedOn w:val="DefaultParagraphFont"/>
    <w:link w:val="Subtitle"/>
    <w:uiPriority w:val="11"/>
    <w:rsid w:val="00577612"/>
    <w:rPr>
      <w:rFonts w:asciiTheme="majorHAnsi" w:eastAsiaTheme="majorEastAsia" w:hAnsiTheme="majorHAnsi" w:cstheme="majorBidi"/>
      <w:i/>
      <w:iCs/>
      <w:color w:val="538153" w:themeColor="accent1"/>
      <w:spacing w:val="15"/>
      <w:sz w:val="24"/>
      <w:szCs w:val="24"/>
    </w:rPr>
  </w:style>
  <w:style w:type="paragraph" w:styleId="BalloonText">
    <w:name w:val="Balloon Text"/>
    <w:basedOn w:val="Normal"/>
    <w:link w:val="BalloonTextChar"/>
    <w:uiPriority w:val="99"/>
    <w:semiHidden/>
    <w:unhideWhenUsed/>
    <w:rsid w:val="0057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12"/>
    <w:rPr>
      <w:rFonts w:ascii="Tahoma" w:hAnsi="Tahoma" w:cs="Tahoma"/>
      <w:sz w:val="16"/>
      <w:szCs w:val="16"/>
    </w:rPr>
  </w:style>
  <w:style w:type="paragraph" w:styleId="NoSpacing">
    <w:name w:val="No Spacing"/>
    <w:link w:val="NoSpacingChar"/>
    <w:uiPriority w:val="1"/>
    <w:qFormat/>
    <w:rsid w:val="001E4CD7"/>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1E4CD7"/>
    <w:rPr>
      <w:rFonts w:asciiTheme="minorHAnsi" w:eastAsiaTheme="minorEastAsia" w:hAnsiTheme="minorHAnsi"/>
    </w:rPr>
  </w:style>
  <w:style w:type="character" w:customStyle="1" w:styleId="Heading3Char">
    <w:name w:val="Heading 3 Char"/>
    <w:basedOn w:val="DefaultParagraphFont"/>
    <w:link w:val="Heading3"/>
    <w:uiPriority w:val="9"/>
    <w:rsid w:val="000F6FF3"/>
    <w:rPr>
      <w:rFonts w:asciiTheme="majorHAnsi" w:eastAsiaTheme="majorEastAsia" w:hAnsiTheme="majorHAnsi" w:cstheme="majorBidi"/>
      <w:b/>
      <w:bCs/>
      <w:color w:val="538153" w:themeColor="accent1"/>
    </w:rPr>
  </w:style>
  <w:style w:type="character" w:customStyle="1" w:styleId="Heading1Char">
    <w:name w:val="Heading 1 Char"/>
    <w:basedOn w:val="DefaultParagraphFont"/>
    <w:link w:val="Heading1"/>
    <w:uiPriority w:val="9"/>
    <w:rsid w:val="00432204"/>
    <w:rPr>
      <w:rFonts w:asciiTheme="majorHAnsi" w:eastAsiaTheme="majorEastAsia" w:hAnsiTheme="majorHAnsi" w:cstheme="majorBidi"/>
      <w:b/>
      <w:bCs/>
      <w:color w:val="3E603E" w:themeColor="accent1" w:themeShade="BF"/>
      <w:sz w:val="28"/>
      <w:szCs w:val="28"/>
    </w:rPr>
  </w:style>
  <w:style w:type="character" w:styleId="UnresolvedMention">
    <w:name w:val="Unresolved Mention"/>
    <w:basedOn w:val="DefaultParagraphFont"/>
    <w:uiPriority w:val="99"/>
    <w:semiHidden/>
    <w:unhideWhenUsed/>
    <w:rsid w:val="00B84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608920">
      <w:bodyDiv w:val="1"/>
      <w:marLeft w:val="0"/>
      <w:marRight w:val="0"/>
      <w:marTop w:val="0"/>
      <w:marBottom w:val="0"/>
      <w:divBdr>
        <w:top w:val="none" w:sz="0" w:space="0" w:color="auto"/>
        <w:left w:val="none" w:sz="0" w:space="0" w:color="auto"/>
        <w:bottom w:val="none" w:sz="0" w:space="0" w:color="auto"/>
        <w:right w:val="none" w:sz="0" w:space="0" w:color="auto"/>
      </w:divBdr>
    </w:div>
    <w:div w:id="858465486">
      <w:bodyDiv w:val="1"/>
      <w:marLeft w:val="0"/>
      <w:marRight w:val="0"/>
      <w:marTop w:val="0"/>
      <w:marBottom w:val="0"/>
      <w:divBdr>
        <w:top w:val="none" w:sz="0" w:space="0" w:color="auto"/>
        <w:left w:val="none" w:sz="0" w:space="0" w:color="auto"/>
        <w:bottom w:val="none" w:sz="0" w:space="0" w:color="auto"/>
        <w:right w:val="none" w:sz="0" w:space="0" w:color="auto"/>
      </w:divBdr>
    </w:div>
    <w:div w:id="19059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76A55"/>
      </a:dk2>
      <a:lt2>
        <a:srgbClr val="EAEBDE"/>
      </a:lt2>
      <a:accent1>
        <a:srgbClr val="538153"/>
      </a:accent1>
      <a:accent2>
        <a:srgbClr val="538153"/>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B343C-7E8B-EE4E-9E09-7FDC8E0E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4269</TotalTime>
  <Pages>9</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Athlete &amp; Parent Contract</vt:lpstr>
    </vt:vector>
  </TitlesOfParts>
  <Company>Forest Hills Central Crew</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&amp; Parent Contract</dc:title>
  <dc:subject>2021</dc:subject>
  <dc:creator>Coach Sadek</dc:creator>
  <cp:lastModifiedBy>Peter Ross</cp:lastModifiedBy>
  <cp:revision>5</cp:revision>
  <cp:lastPrinted>2021-02-15T19:22:00Z</cp:lastPrinted>
  <dcterms:created xsi:type="dcterms:W3CDTF">2021-02-15T18:44:00Z</dcterms:created>
  <dcterms:modified xsi:type="dcterms:W3CDTF">2021-02-27T14:35:00Z</dcterms:modified>
</cp:coreProperties>
</file>